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A4F4E" w14:textId="280788F0" w:rsidR="003E6EFF" w:rsidRPr="0083295F" w:rsidRDefault="003E6EFF" w:rsidP="0083295F">
      <w:pPr>
        <w:spacing w:after="0" w:line="240" w:lineRule="auto"/>
        <w:jc w:val="center"/>
        <w:rPr>
          <w:b/>
          <w:bCs/>
        </w:rPr>
      </w:pPr>
      <w:r w:rsidRPr="0083295F">
        <w:rPr>
          <w:b/>
          <w:bCs/>
        </w:rPr>
        <w:t>COMITATO/DELEGAZIONE REGIONALE ______________________</w:t>
      </w:r>
    </w:p>
    <w:p w14:paraId="4B196BC7" w14:textId="77777777" w:rsidR="0083295F" w:rsidRPr="00BB0FC3" w:rsidRDefault="0083295F" w:rsidP="0083295F">
      <w:pPr>
        <w:spacing w:after="0" w:line="240" w:lineRule="auto"/>
        <w:jc w:val="center"/>
        <w:rPr>
          <w:b/>
          <w:bCs/>
          <w:sz w:val="14"/>
          <w:szCs w:val="14"/>
        </w:rPr>
      </w:pPr>
    </w:p>
    <w:p w14:paraId="09892692" w14:textId="77777777" w:rsidR="00762954" w:rsidRDefault="00442177" w:rsidP="003D754B">
      <w:pPr>
        <w:spacing w:after="0" w:line="240" w:lineRule="auto"/>
        <w:jc w:val="center"/>
      </w:pPr>
      <w:r>
        <w:t xml:space="preserve">Convocazione sessione elettorale </w:t>
      </w:r>
    </w:p>
    <w:p w14:paraId="1DB9D13E" w14:textId="4C344FE2" w:rsidR="003D754B" w:rsidRDefault="003D754B" w:rsidP="003D754B">
      <w:pPr>
        <w:spacing w:after="0" w:line="240" w:lineRule="auto"/>
        <w:jc w:val="center"/>
      </w:pPr>
      <w:r>
        <w:t>per l’elezione Delegati Atleti e Delegati Tecnici</w:t>
      </w:r>
    </w:p>
    <w:p w14:paraId="4AC4F7DF" w14:textId="77777777" w:rsidR="00234534" w:rsidRPr="00BB0FC3" w:rsidRDefault="00234534" w:rsidP="003D754B">
      <w:pPr>
        <w:spacing w:after="0" w:line="240" w:lineRule="auto"/>
        <w:jc w:val="center"/>
        <w:rPr>
          <w:sz w:val="14"/>
          <w:szCs w:val="14"/>
        </w:rPr>
      </w:pPr>
    </w:p>
    <w:p w14:paraId="385391F5" w14:textId="19B90F14" w:rsidR="00F60165" w:rsidRPr="00234534" w:rsidRDefault="00EE3860" w:rsidP="003D754B">
      <w:pPr>
        <w:spacing w:after="0" w:line="240" w:lineRule="auto"/>
        <w:jc w:val="center"/>
        <w:rPr>
          <w:b/>
          <w:bCs/>
          <w:i/>
          <w:iCs/>
          <w:sz w:val="18"/>
          <w:szCs w:val="18"/>
        </w:rPr>
      </w:pPr>
      <w:r w:rsidRPr="00234534">
        <w:rPr>
          <w:b/>
          <w:bCs/>
          <w:i/>
          <w:iCs/>
          <w:sz w:val="18"/>
          <w:szCs w:val="18"/>
        </w:rPr>
        <w:t xml:space="preserve">da inviare 30 giorni prima della data fissata per le elezioni dei Delegati Atleti e Tecnici </w:t>
      </w:r>
      <w:r w:rsidR="00B14975" w:rsidRPr="00234534">
        <w:rPr>
          <w:b/>
          <w:bCs/>
          <w:i/>
          <w:iCs/>
          <w:sz w:val="18"/>
          <w:szCs w:val="18"/>
        </w:rPr>
        <w:t>co. 2, art. 43 Regolamento Organico</w:t>
      </w:r>
    </w:p>
    <w:p w14:paraId="2BC2073C" w14:textId="77777777" w:rsidR="003D754B" w:rsidRPr="00BB0FC3" w:rsidRDefault="003D754B" w:rsidP="003D754B">
      <w:pPr>
        <w:spacing w:after="0" w:line="240" w:lineRule="auto"/>
        <w:jc w:val="center"/>
        <w:rPr>
          <w:sz w:val="16"/>
          <w:szCs w:val="16"/>
        </w:rPr>
      </w:pPr>
    </w:p>
    <w:p w14:paraId="46A3C36A" w14:textId="0FDF2895" w:rsidR="00D43A35" w:rsidRPr="00A454E0" w:rsidRDefault="00D43A35" w:rsidP="00AE1A69">
      <w:pPr>
        <w:spacing w:after="0" w:line="240" w:lineRule="auto"/>
        <w:jc w:val="both"/>
        <w:rPr>
          <w:b/>
          <w:bCs/>
          <w:u w:val="single"/>
        </w:rPr>
      </w:pPr>
      <w:r w:rsidRPr="00A454E0">
        <w:rPr>
          <w:b/>
          <w:bCs/>
          <w:u w:val="single"/>
        </w:rPr>
        <w:t>Apertura seggi</w:t>
      </w:r>
    </w:p>
    <w:p w14:paraId="618C1099" w14:textId="464CFAD2" w:rsidR="00C82B96" w:rsidRDefault="00F05CC3" w:rsidP="00AE1A69">
      <w:pPr>
        <w:spacing w:after="0" w:line="240" w:lineRule="auto"/>
        <w:jc w:val="both"/>
      </w:pPr>
      <w:r>
        <w:t>Alla presenz</w:t>
      </w:r>
      <w:r w:rsidR="00555072">
        <w:t>a</w:t>
      </w:r>
      <w:r>
        <w:t xml:space="preserve"> della Commissione </w:t>
      </w:r>
      <w:r w:rsidR="00967CD2">
        <w:t>Verifica Poteri</w:t>
      </w:r>
      <w:r w:rsidR="0084653F">
        <w:t xml:space="preserve">, composta </w:t>
      </w:r>
      <w:r w:rsidR="00555072">
        <w:t>da</w:t>
      </w:r>
      <w:r w:rsidR="003E5C18">
        <w:t>l</w:t>
      </w:r>
      <w:r w:rsidR="00555072">
        <w:t xml:space="preserve"> Presidente ______________ </w:t>
      </w:r>
      <w:r w:rsidR="003E5C18">
        <w:t xml:space="preserve">e dai </w:t>
      </w:r>
      <w:r w:rsidR="00555072">
        <w:t>Membri _______________ ________________</w:t>
      </w:r>
      <w:r w:rsidR="00B737DF">
        <w:t xml:space="preserve"> </w:t>
      </w:r>
      <w:r w:rsidR="00302298">
        <w:t xml:space="preserve">saranno aperti </w:t>
      </w:r>
      <w:r w:rsidR="005F6394">
        <w:t xml:space="preserve">i </w:t>
      </w:r>
      <w:r w:rsidR="00B737DF">
        <w:t>seggi</w:t>
      </w:r>
      <w:r w:rsidR="0027067A">
        <w:t xml:space="preserve"> per l’elezione dei Delegati Atleti e Tecnici </w:t>
      </w:r>
      <w:r w:rsidR="00C82B96">
        <w:t xml:space="preserve">alle Assemblee Nazionali per il </w:t>
      </w:r>
      <w:r w:rsidR="00CA3F9D">
        <w:t xml:space="preserve">prossimo </w:t>
      </w:r>
      <w:r w:rsidR="00C82B96">
        <w:t xml:space="preserve">quadriennio </w:t>
      </w:r>
      <w:r w:rsidR="00CA3F9D">
        <w:t>olimpico</w:t>
      </w:r>
      <w:r w:rsidR="00C82B96">
        <w:t xml:space="preserve"> </w:t>
      </w:r>
      <w:r w:rsidR="00BD7C93">
        <w:t xml:space="preserve">negli orari, </w:t>
      </w:r>
      <w:r w:rsidR="0027067A">
        <w:t>nella/e sede/</w:t>
      </w:r>
      <w:r w:rsidR="00C82B96">
        <w:t>i nel/nei giorno/i di seguito specificati:</w:t>
      </w:r>
    </w:p>
    <w:p w14:paraId="1B0C344C" w14:textId="5565AC2D" w:rsidR="00025D00" w:rsidRDefault="00025D00" w:rsidP="00AE1A69">
      <w:pPr>
        <w:spacing w:after="0" w:line="240" w:lineRule="auto"/>
        <w:jc w:val="both"/>
      </w:pPr>
      <w:r>
        <w:tab/>
      </w:r>
      <w:r w:rsidR="00C82B96">
        <w:tab/>
      </w:r>
      <w:r>
        <w:t>____/____/</w:t>
      </w:r>
      <w:r w:rsidR="003D754B">
        <w:t>202</w:t>
      </w:r>
      <w:r w:rsidR="00A33D90">
        <w:t>4</w:t>
      </w:r>
      <w:r w:rsidR="003D754B">
        <w:t xml:space="preserve"> </w:t>
      </w:r>
    </w:p>
    <w:p w14:paraId="2CB7010B" w14:textId="77777777" w:rsidR="00B737DF" w:rsidRDefault="00B737DF" w:rsidP="00025D00">
      <w:pPr>
        <w:spacing w:after="0" w:line="240" w:lineRule="auto"/>
        <w:ind w:left="1416"/>
        <w:jc w:val="both"/>
      </w:pPr>
    </w:p>
    <w:p w14:paraId="59AAE874" w14:textId="6ADC014B" w:rsidR="003D754B" w:rsidRDefault="00025D00" w:rsidP="00025D00">
      <w:pPr>
        <w:spacing w:after="0" w:line="240" w:lineRule="auto"/>
        <w:ind w:left="1416"/>
        <w:jc w:val="both"/>
      </w:pPr>
      <w:r>
        <w:t xml:space="preserve">presso </w:t>
      </w:r>
      <w:r w:rsidR="004E380E">
        <w:tab/>
      </w:r>
      <w:r>
        <w:t>______________________________________</w:t>
      </w:r>
      <w:r w:rsidR="00B737DF">
        <w:tab/>
        <w:t>(dalle ore _____ alle ore ______)</w:t>
      </w:r>
    </w:p>
    <w:p w14:paraId="0BF17857" w14:textId="77777777" w:rsidR="00B737DF" w:rsidRDefault="00B737DF" w:rsidP="00B737DF">
      <w:pPr>
        <w:spacing w:after="0" w:line="240" w:lineRule="auto"/>
        <w:ind w:left="1416"/>
        <w:jc w:val="both"/>
      </w:pPr>
    </w:p>
    <w:p w14:paraId="4AC9B1D8" w14:textId="4B5E5157" w:rsidR="00B737DF" w:rsidRDefault="00B737DF" w:rsidP="00B737DF">
      <w:pPr>
        <w:spacing w:after="0" w:line="240" w:lineRule="auto"/>
        <w:ind w:left="1416"/>
        <w:jc w:val="both"/>
      </w:pPr>
      <w:r>
        <w:t xml:space="preserve">presso </w:t>
      </w:r>
      <w:r>
        <w:tab/>
        <w:t>______________________________________</w:t>
      </w:r>
      <w:r>
        <w:tab/>
        <w:t>(dalle ore _____ alle ore ______)</w:t>
      </w:r>
    </w:p>
    <w:p w14:paraId="75F41DC9" w14:textId="77777777" w:rsidR="00B737DF" w:rsidRDefault="00B737DF" w:rsidP="00B737DF">
      <w:pPr>
        <w:spacing w:after="0" w:line="240" w:lineRule="auto"/>
        <w:ind w:left="1416"/>
        <w:jc w:val="both"/>
      </w:pPr>
    </w:p>
    <w:p w14:paraId="5E18CDCE" w14:textId="54CF3B3F" w:rsidR="00B737DF" w:rsidRDefault="00B737DF" w:rsidP="00B737DF">
      <w:pPr>
        <w:spacing w:after="0" w:line="240" w:lineRule="auto"/>
        <w:ind w:left="1416"/>
        <w:jc w:val="both"/>
      </w:pPr>
      <w:r>
        <w:t xml:space="preserve">presso </w:t>
      </w:r>
      <w:r>
        <w:tab/>
        <w:t>______________________________________</w:t>
      </w:r>
      <w:r>
        <w:tab/>
        <w:t>(dalle ore _____ alle ore ______)</w:t>
      </w:r>
    </w:p>
    <w:p w14:paraId="51BD38BC" w14:textId="77777777" w:rsidR="00025D00" w:rsidRDefault="00025D00" w:rsidP="00025D00">
      <w:pPr>
        <w:spacing w:after="0" w:line="240" w:lineRule="auto"/>
        <w:ind w:left="1416"/>
        <w:jc w:val="both"/>
      </w:pPr>
    </w:p>
    <w:p w14:paraId="65E202C0" w14:textId="77777777" w:rsidR="00D43A35" w:rsidRPr="00A454E0" w:rsidRDefault="003D754B" w:rsidP="00AE1A69">
      <w:pPr>
        <w:spacing w:after="0" w:line="240" w:lineRule="auto"/>
        <w:jc w:val="both"/>
        <w:rPr>
          <w:b/>
          <w:bCs/>
          <w:u w:val="single"/>
        </w:rPr>
      </w:pPr>
      <w:r w:rsidRPr="00A454E0">
        <w:rPr>
          <w:b/>
          <w:bCs/>
          <w:u w:val="single"/>
        </w:rPr>
        <w:t>Presentazione candidature</w:t>
      </w:r>
    </w:p>
    <w:p w14:paraId="53F6FFD8" w14:textId="6707A8B1" w:rsidR="0023481B" w:rsidRDefault="003D754B" w:rsidP="00AE1A69">
      <w:pPr>
        <w:spacing w:after="0" w:line="240" w:lineRule="auto"/>
        <w:jc w:val="both"/>
      </w:pPr>
      <w:r>
        <w:t>L</w:t>
      </w:r>
      <w:r w:rsidR="00D43A35">
        <w:t>e</w:t>
      </w:r>
      <w:r>
        <w:t xml:space="preserve"> candidatur</w:t>
      </w:r>
      <w:r w:rsidR="00D43A35">
        <w:t>e</w:t>
      </w:r>
      <w:r>
        <w:t xml:space="preserve"> dovr</w:t>
      </w:r>
      <w:r w:rsidR="00A16049">
        <w:t>anno essere</w:t>
      </w:r>
      <w:r>
        <w:t xml:space="preserve"> </w:t>
      </w:r>
      <w:r w:rsidR="00A16049">
        <w:t xml:space="preserve">fatte </w:t>
      </w:r>
      <w:r>
        <w:t>pervenire presso la sede del Comitato</w:t>
      </w:r>
      <w:r w:rsidR="00A16049">
        <w:t>/Delegazione</w:t>
      </w:r>
      <w:r>
        <w:t xml:space="preserve"> Regionale (</w:t>
      </w:r>
      <w:r w:rsidR="00A16049">
        <w:t>________________________________________</w:t>
      </w:r>
      <w:r>
        <w:t xml:space="preserve">) entro </w:t>
      </w:r>
      <w:r w:rsidR="00A9606B">
        <w:t xml:space="preserve">le ore 24:00 del giorno ____/___2024 </w:t>
      </w:r>
      <w:r w:rsidR="00F96FBB">
        <w:t>(comma 6, art. 40 Regolamento Organico</w:t>
      </w:r>
      <w:r w:rsidR="00624A4A">
        <w:t xml:space="preserve">) </w:t>
      </w:r>
      <w:r>
        <w:t xml:space="preserve">con raccomandata a mano o a mezzo raccomandata </w:t>
      </w:r>
      <w:r w:rsidR="00324FFF">
        <w:t xml:space="preserve">A.R. </w:t>
      </w:r>
      <w:r>
        <w:t xml:space="preserve">(anticipata via mail a </w:t>
      </w:r>
      <w:r w:rsidR="00324FFF">
        <w:t>________</w:t>
      </w:r>
      <w:r>
        <w:t xml:space="preserve"> corredata dalla ricevuta della raccomandata che ne accerti l’avvenuta spedizione nei termini) o tramite PEC all’indirizzo </w:t>
      </w:r>
      <w:r w:rsidR="00324FFF">
        <w:t>____________________________________</w:t>
      </w:r>
      <w:r>
        <w:t xml:space="preserve">. </w:t>
      </w:r>
    </w:p>
    <w:p w14:paraId="0719D32F" w14:textId="77777777" w:rsidR="0023481B" w:rsidRDefault="0023481B" w:rsidP="00AE1A69">
      <w:pPr>
        <w:spacing w:after="0" w:line="240" w:lineRule="auto"/>
        <w:jc w:val="both"/>
      </w:pPr>
    </w:p>
    <w:p w14:paraId="6EB5593B" w14:textId="4ADFF44F" w:rsidR="0023481B" w:rsidRDefault="003D754B" w:rsidP="00AE1A69">
      <w:pPr>
        <w:spacing w:after="0" w:line="240" w:lineRule="auto"/>
        <w:jc w:val="both"/>
      </w:pPr>
      <w:r>
        <w:t xml:space="preserve">In allegato </w:t>
      </w:r>
      <w:r w:rsidR="00AF1955">
        <w:t>(</w:t>
      </w:r>
      <w:proofErr w:type="spellStart"/>
      <w:r w:rsidR="00AF1955">
        <w:t>All</w:t>
      </w:r>
      <w:proofErr w:type="spellEnd"/>
      <w:r w:rsidR="00AF1955">
        <w:t xml:space="preserve">. 1) </w:t>
      </w:r>
      <w:r>
        <w:t>estratt</w:t>
      </w:r>
      <w:r w:rsidR="00FB48B0">
        <w:t>i</w:t>
      </w:r>
      <w:r>
        <w:t xml:space="preserve"> dello Statuto Federale (art</w:t>
      </w:r>
      <w:r w:rsidR="00367119">
        <w:t xml:space="preserve">t. </w:t>
      </w:r>
      <w:r>
        <w:t>14</w:t>
      </w:r>
      <w:r w:rsidR="00367119">
        <w:t>,</w:t>
      </w:r>
      <w:r>
        <w:t xml:space="preserve"> 17</w:t>
      </w:r>
      <w:r w:rsidR="00367119">
        <w:t xml:space="preserve"> e 88</w:t>
      </w:r>
      <w:r>
        <w:t xml:space="preserve">) sui requisiti per la presentazione delle candidature e modulo </w:t>
      </w:r>
      <w:r w:rsidR="00533C08">
        <w:t>relativo</w:t>
      </w:r>
      <w:r w:rsidR="00AF1955">
        <w:t xml:space="preserve"> (All.2)</w:t>
      </w:r>
      <w:r>
        <w:t xml:space="preserve">. </w:t>
      </w:r>
    </w:p>
    <w:p w14:paraId="646FADE5" w14:textId="77777777" w:rsidR="0023481B" w:rsidRDefault="0023481B" w:rsidP="00AE1A69">
      <w:pPr>
        <w:spacing w:after="0" w:line="240" w:lineRule="auto"/>
        <w:jc w:val="both"/>
      </w:pPr>
    </w:p>
    <w:p w14:paraId="3BD11E76" w14:textId="77777777" w:rsidR="0096495C" w:rsidRPr="00A454E0" w:rsidRDefault="003D754B" w:rsidP="00AE1A69">
      <w:pPr>
        <w:spacing w:after="0" w:line="240" w:lineRule="auto"/>
        <w:jc w:val="both"/>
        <w:rPr>
          <w:b/>
          <w:bCs/>
          <w:u w:val="single"/>
        </w:rPr>
      </w:pPr>
      <w:r w:rsidRPr="00A454E0">
        <w:rPr>
          <w:b/>
          <w:bCs/>
          <w:u w:val="single"/>
        </w:rPr>
        <w:t>Liste aventi diritto al voto</w:t>
      </w:r>
    </w:p>
    <w:p w14:paraId="364E28D9" w14:textId="6B057B07" w:rsidR="006020C7" w:rsidRDefault="009B20C6" w:rsidP="00AE1A69">
      <w:pPr>
        <w:spacing w:after="0" w:line="240" w:lineRule="auto"/>
        <w:jc w:val="both"/>
      </w:pPr>
      <w:r>
        <w:t>Vengono allegate l</w:t>
      </w:r>
      <w:r w:rsidR="003D754B">
        <w:t xml:space="preserve">e liste </w:t>
      </w:r>
      <w:r w:rsidR="00E44669">
        <w:t xml:space="preserve">alla data del </w:t>
      </w:r>
      <w:r w:rsidR="0096495C">
        <w:t>____/____/2024</w:t>
      </w:r>
      <w:r w:rsidR="003D754B">
        <w:t xml:space="preserve"> </w:t>
      </w:r>
      <w:r>
        <w:t>degli aventi diritto a voto prod</w:t>
      </w:r>
      <w:r w:rsidR="004C2BDA">
        <w:t>otte dalla Segreteria Federale (</w:t>
      </w:r>
      <w:proofErr w:type="spellStart"/>
      <w:r w:rsidR="004C2BDA">
        <w:t>All</w:t>
      </w:r>
      <w:proofErr w:type="spellEnd"/>
      <w:r w:rsidR="004C2BDA">
        <w:t xml:space="preserve">. 3). </w:t>
      </w:r>
      <w:r w:rsidR="006541F5">
        <w:t xml:space="preserve"> </w:t>
      </w:r>
    </w:p>
    <w:p w14:paraId="6281686D" w14:textId="77777777" w:rsidR="006020C7" w:rsidRDefault="006020C7" w:rsidP="00AE1A69">
      <w:pPr>
        <w:spacing w:after="0" w:line="240" w:lineRule="auto"/>
        <w:jc w:val="both"/>
      </w:pPr>
    </w:p>
    <w:p w14:paraId="2EDEC55A" w14:textId="01184656" w:rsidR="006541F5" w:rsidRDefault="003D754B" w:rsidP="00AE1A69">
      <w:pPr>
        <w:spacing w:after="0" w:line="240" w:lineRule="auto"/>
        <w:jc w:val="both"/>
      </w:pPr>
      <w:r>
        <w:t>Qualora un tesserato abbia i requisiti per esprimere il voto in qualità di atleta e di tecnico, all’atto della votazione dovrà dichiarare per quale delle due categorie intenderà votare</w:t>
      </w:r>
      <w:r w:rsidR="000F784B">
        <w:t xml:space="preserve"> (artt. 13 e 16 Statuto feder</w:t>
      </w:r>
      <w:r w:rsidR="001A37A6">
        <w:t xml:space="preserve">ale e art. </w:t>
      </w:r>
      <w:proofErr w:type="gramStart"/>
      <w:r w:rsidR="001A37A6">
        <w:t xml:space="preserve">43 </w:t>
      </w:r>
      <w:r>
        <w:t xml:space="preserve"> </w:t>
      </w:r>
      <w:r w:rsidR="001A37A6">
        <w:t>Regolamento</w:t>
      </w:r>
      <w:proofErr w:type="gramEnd"/>
      <w:r w:rsidR="001A37A6">
        <w:t xml:space="preserve"> Organico)</w:t>
      </w:r>
    </w:p>
    <w:p w14:paraId="66AB41C4" w14:textId="77777777" w:rsidR="007B38B6" w:rsidRDefault="007B38B6" w:rsidP="00AE1A69">
      <w:pPr>
        <w:spacing w:after="0" w:line="240" w:lineRule="auto"/>
        <w:jc w:val="both"/>
      </w:pPr>
    </w:p>
    <w:p w14:paraId="05D02B02" w14:textId="3E3CF154" w:rsidR="00A454E0" w:rsidRPr="00FB4CAD" w:rsidRDefault="003D754B" w:rsidP="00AE1A69">
      <w:pPr>
        <w:spacing w:after="0" w:line="240" w:lineRule="auto"/>
        <w:jc w:val="both"/>
        <w:rPr>
          <w:b/>
          <w:bCs/>
          <w:u w:val="single"/>
        </w:rPr>
      </w:pPr>
      <w:r w:rsidRPr="00FB4CAD">
        <w:rPr>
          <w:b/>
          <w:bCs/>
          <w:u w:val="single"/>
        </w:rPr>
        <w:t>Numero di preferenze</w:t>
      </w:r>
      <w:r w:rsidR="00B8373E">
        <w:rPr>
          <w:b/>
          <w:bCs/>
          <w:u w:val="single"/>
        </w:rPr>
        <w:t xml:space="preserve"> - Deleghe</w:t>
      </w:r>
    </w:p>
    <w:p w14:paraId="2D1C98BA" w14:textId="5547224C" w:rsidR="00AE1A69" w:rsidRDefault="00A454E0" w:rsidP="00AE1A69">
      <w:pPr>
        <w:spacing w:after="0" w:line="240" w:lineRule="auto"/>
        <w:jc w:val="both"/>
        <w:rPr>
          <w:rFonts w:cstheme="minorHAnsi"/>
        </w:rPr>
      </w:pPr>
      <w:r w:rsidRPr="00A454E0">
        <w:rPr>
          <w:rFonts w:cstheme="minorHAnsi"/>
        </w:rPr>
        <w:t>Ogni elettore può esprimere un solo voto e, nel caso risultino da eleggere più di un Delegato, esprimere un numero di preferenze pari al massimo alla metà dei soggetti da eleggere. In caso di numero decimale, si provvederà ad approssimare per difetto</w:t>
      </w:r>
      <w:r w:rsidR="00FB4CAD">
        <w:rPr>
          <w:rFonts w:cstheme="minorHAnsi"/>
        </w:rPr>
        <w:t>.</w:t>
      </w:r>
    </w:p>
    <w:p w14:paraId="644B62E7" w14:textId="77777777" w:rsidR="00B8373E" w:rsidRDefault="00B8373E" w:rsidP="00AE1A69">
      <w:pPr>
        <w:spacing w:after="0" w:line="240" w:lineRule="auto"/>
        <w:jc w:val="both"/>
        <w:rPr>
          <w:rFonts w:cstheme="minorHAnsi"/>
        </w:rPr>
      </w:pPr>
    </w:p>
    <w:p w14:paraId="0D3FBE45" w14:textId="6333C522" w:rsidR="00B8373E" w:rsidRPr="00B8373E" w:rsidRDefault="00A65216" w:rsidP="00AE1A69">
      <w:pPr>
        <w:spacing w:after="0" w:line="240" w:lineRule="auto"/>
        <w:jc w:val="both"/>
        <w:rPr>
          <w:rFonts w:cstheme="minorHAnsi"/>
        </w:rPr>
      </w:pPr>
      <w:r>
        <w:rPr>
          <w:rFonts w:cstheme="minorHAnsi"/>
        </w:rPr>
        <w:t>Nel corso delle sessioni elettorali</w:t>
      </w:r>
      <w:r w:rsidR="00E0285F">
        <w:rPr>
          <w:rFonts w:cstheme="minorHAnsi"/>
        </w:rPr>
        <w:t>, p</w:t>
      </w:r>
      <w:r w:rsidR="00B8373E" w:rsidRPr="00B8373E">
        <w:rPr>
          <w:rFonts w:cstheme="minorHAnsi"/>
        </w:rPr>
        <w:t>ossono essere rilasciate deleghe in misura non superiore a tre</w:t>
      </w:r>
      <w:r w:rsidR="00157676">
        <w:rPr>
          <w:rFonts w:cstheme="minorHAnsi"/>
        </w:rPr>
        <w:t xml:space="preserve"> (co. 2, artt. 13 e 16 Statuto Federale)</w:t>
      </w:r>
      <w:r w:rsidR="00BB0FC3">
        <w:rPr>
          <w:rFonts w:cstheme="minorHAnsi"/>
        </w:rPr>
        <w:t>.</w:t>
      </w:r>
    </w:p>
    <w:p w14:paraId="624A0FD2" w14:textId="77777777" w:rsidR="00FB4CAD" w:rsidRPr="00A454E0" w:rsidRDefault="00FB4CAD" w:rsidP="00AE1A69">
      <w:pPr>
        <w:spacing w:after="0" w:line="240" w:lineRule="auto"/>
        <w:jc w:val="both"/>
        <w:rPr>
          <w:rFonts w:cstheme="minorHAnsi"/>
        </w:rPr>
      </w:pPr>
    </w:p>
    <w:p w14:paraId="19342D4B" w14:textId="77777777" w:rsidR="00FB4CAD" w:rsidRDefault="003D754B" w:rsidP="00AE1A69">
      <w:pPr>
        <w:spacing w:after="0" w:line="240" w:lineRule="auto"/>
        <w:jc w:val="both"/>
      </w:pPr>
      <w:r w:rsidRPr="00FB4CAD">
        <w:rPr>
          <w:b/>
          <w:bCs/>
          <w:u w:val="single"/>
        </w:rPr>
        <w:t>Spoglio delle schede</w:t>
      </w:r>
    </w:p>
    <w:p w14:paraId="572DBA89" w14:textId="3C38743A" w:rsidR="00BF5D97" w:rsidRDefault="003D754B" w:rsidP="00AE1A69">
      <w:pPr>
        <w:spacing w:after="0" w:line="240" w:lineRule="auto"/>
        <w:jc w:val="both"/>
      </w:pPr>
      <w:r>
        <w:t xml:space="preserve">Verrà effettuato </w:t>
      </w:r>
      <w:r w:rsidR="00FB4CAD">
        <w:t xml:space="preserve">dalla Commissione Verifica Poteri </w:t>
      </w:r>
      <w:r>
        <w:t>subito dopo la chiusura del seggio</w:t>
      </w:r>
      <w:r w:rsidR="00BF5D97">
        <w:t xml:space="preserve"> (in caso di seggio unico)</w:t>
      </w:r>
    </w:p>
    <w:p w14:paraId="25847D2F" w14:textId="77777777" w:rsidR="00BF5D97" w:rsidRDefault="00BF5D97" w:rsidP="00AE1A69">
      <w:pPr>
        <w:spacing w:after="0" w:line="240" w:lineRule="auto"/>
        <w:jc w:val="both"/>
      </w:pPr>
    </w:p>
    <w:p w14:paraId="6FEFE7B2" w14:textId="3ED3C92E" w:rsidR="00D2567C" w:rsidRDefault="00D2567C" w:rsidP="00AE1A69">
      <w:pPr>
        <w:spacing w:after="0" w:line="240" w:lineRule="auto"/>
        <w:jc w:val="both"/>
      </w:pPr>
      <w:r>
        <w:t>Verrà effettuato dalla Commissione Verifica Poteri</w:t>
      </w:r>
      <w:r w:rsidR="00E45F10">
        <w:t xml:space="preserve"> il giorno _____ alle ore ______ presso _______ (in caso di più seggi lo scrutinio deve avvenire in data unica</w:t>
      </w:r>
      <w:r w:rsidR="00AA496B">
        <w:t xml:space="preserve"> co. 5, art.30</w:t>
      </w:r>
      <w:r w:rsidR="007B131C">
        <w:t xml:space="preserve"> Statuto </w:t>
      </w:r>
      <w:r w:rsidR="00BB0FC3">
        <w:t>F</w:t>
      </w:r>
      <w:r w:rsidR="007B131C">
        <w:t>ederale</w:t>
      </w:r>
      <w:r w:rsidR="00E45F10">
        <w:t>)</w:t>
      </w:r>
      <w:r w:rsidR="009511D0">
        <w:t>.</w:t>
      </w:r>
    </w:p>
    <w:p w14:paraId="7C91DDB9" w14:textId="77777777" w:rsidR="009511D0" w:rsidRDefault="009511D0" w:rsidP="00AE1A69">
      <w:pPr>
        <w:spacing w:after="0" w:line="240" w:lineRule="auto"/>
        <w:jc w:val="both"/>
      </w:pPr>
    </w:p>
    <w:p w14:paraId="5ADF877D" w14:textId="77777777" w:rsidR="00BB0FC3" w:rsidRDefault="009511D0" w:rsidP="00AE1A69">
      <w:pPr>
        <w:spacing w:after="0" w:line="240" w:lineRule="auto"/>
        <w:jc w:val="both"/>
      </w:pPr>
      <w:r>
        <w:tab/>
      </w:r>
      <w:r>
        <w:tab/>
      </w:r>
      <w:r>
        <w:tab/>
      </w:r>
      <w:r>
        <w:tab/>
      </w:r>
      <w:r>
        <w:tab/>
      </w:r>
      <w:r>
        <w:tab/>
      </w:r>
      <w:r>
        <w:tab/>
      </w:r>
      <w:r>
        <w:tab/>
      </w:r>
    </w:p>
    <w:p w14:paraId="758E542D" w14:textId="17F631C1" w:rsidR="009511D0" w:rsidRPr="00CC4CC1" w:rsidRDefault="009511D0" w:rsidP="00BB0FC3">
      <w:pPr>
        <w:spacing w:after="0" w:line="240" w:lineRule="auto"/>
        <w:jc w:val="right"/>
      </w:pPr>
      <w:r>
        <w:t xml:space="preserve">Il Presidente Regionale/Il Delegato Regionale </w:t>
      </w:r>
    </w:p>
    <w:sectPr w:rsidR="009511D0" w:rsidRPr="00CC4CC1" w:rsidSect="00BB0FC3">
      <w:headerReference w:type="default" r:id="rId10"/>
      <w:pgSz w:w="11906" w:h="16838"/>
      <w:pgMar w:top="1843"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0CDC7" w14:textId="77777777" w:rsidR="00E112E7" w:rsidRDefault="00E112E7" w:rsidP="007379CA">
      <w:pPr>
        <w:spacing w:after="0" w:line="240" w:lineRule="auto"/>
      </w:pPr>
      <w:r>
        <w:separator/>
      </w:r>
    </w:p>
  </w:endnote>
  <w:endnote w:type="continuationSeparator" w:id="0">
    <w:p w14:paraId="45DE901E" w14:textId="77777777" w:rsidR="00E112E7" w:rsidRDefault="00E112E7" w:rsidP="007379CA">
      <w:pPr>
        <w:spacing w:after="0" w:line="240" w:lineRule="auto"/>
      </w:pPr>
      <w:r>
        <w:continuationSeparator/>
      </w:r>
    </w:p>
  </w:endnote>
  <w:endnote w:type="continuationNotice" w:id="1">
    <w:p w14:paraId="1E111DCB" w14:textId="77777777" w:rsidR="00E112E7" w:rsidRDefault="00E112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78094" w14:textId="77777777" w:rsidR="00E112E7" w:rsidRDefault="00E112E7" w:rsidP="007379CA">
      <w:pPr>
        <w:spacing w:after="0" w:line="240" w:lineRule="auto"/>
      </w:pPr>
      <w:r>
        <w:separator/>
      </w:r>
    </w:p>
  </w:footnote>
  <w:footnote w:type="continuationSeparator" w:id="0">
    <w:p w14:paraId="6C0EA2FD" w14:textId="77777777" w:rsidR="00E112E7" w:rsidRDefault="00E112E7" w:rsidP="007379CA">
      <w:pPr>
        <w:spacing w:after="0" w:line="240" w:lineRule="auto"/>
      </w:pPr>
      <w:r>
        <w:continuationSeparator/>
      </w:r>
    </w:p>
  </w:footnote>
  <w:footnote w:type="continuationNotice" w:id="1">
    <w:p w14:paraId="0D43EB38" w14:textId="77777777" w:rsidR="00E112E7" w:rsidRDefault="00E112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F66E" w14:textId="57082B8A" w:rsidR="007379CA" w:rsidRDefault="00A82A7C" w:rsidP="007379CA">
    <w:pPr>
      <w:pStyle w:val="Intestazione"/>
      <w:jc w:val="center"/>
    </w:pPr>
    <w:r>
      <w:rPr>
        <w:noProof/>
      </w:rPr>
      <w:drawing>
        <wp:inline distT="0" distB="0" distL="0" distR="0" wp14:anchorId="3A4C9D8B" wp14:editId="27DAE2BC">
          <wp:extent cx="1664791" cy="710311"/>
          <wp:effectExtent l="0" t="0" r="0" b="0"/>
          <wp:docPr id="286102787" name="Immagine 2" descr="Canottaggio.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nottaggio.o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8314" cy="728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3737A"/>
    <w:multiLevelType w:val="hybridMultilevel"/>
    <w:tmpl w:val="A00A4490"/>
    <w:lvl w:ilvl="0" w:tplc="D2F0C360">
      <w:start w:val="1"/>
      <w:numFmt w:val="decimal"/>
      <w:lvlText w:val="%1."/>
      <w:lvlJc w:val="left"/>
      <w:pPr>
        <w:ind w:left="1012" w:hanging="540"/>
      </w:pPr>
      <w:rPr>
        <w:rFonts w:ascii="Arial" w:eastAsia="Arial" w:hAnsi="Arial" w:cs="Arial" w:hint="default"/>
        <w:b/>
        <w:bCs/>
        <w:w w:val="91"/>
        <w:sz w:val="24"/>
        <w:szCs w:val="24"/>
      </w:rPr>
    </w:lvl>
    <w:lvl w:ilvl="1" w:tplc="CE8EA1B0">
      <w:start w:val="1"/>
      <w:numFmt w:val="lowerLetter"/>
      <w:lvlText w:val="%2)"/>
      <w:lvlJc w:val="left"/>
      <w:pPr>
        <w:ind w:left="1372" w:hanging="360"/>
      </w:pPr>
      <w:rPr>
        <w:rFonts w:ascii="Arial" w:eastAsia="Arial" w:hAnsi="Arial" w:cs="Arial" w:hint="default"/>
        <w:w w:val="86"/>
        <w:sz w:val="24"/>
        <w:szCs w:val="24"/>
      </w:rPr>
    </w:lvl>
    <w:lvl w:ilvl="2" w:tplc="8C8A2360">
      <w:numFmt w:val="bullet"/>
      <w:lvlText w:val="•"/>
      <w:lvlJc w:val="left"/>
      <w:pPr>
        <w:ind w:left="2382" w:hanging="360"/>
      </w:pPr>
      <w:rPr>
        <w:rFonts w:hint="default"/>
      </w:rPr>
    </w:lvl>
    <w:lvl w:ilvl="3" w:tplc="A2B472B0">
      <w:numFmt w:val="bullet"/>
      <w:lvlText w:val="•"/>
      <w:lvlJc w:val="left"/>
      <w:pPr>
        <w:ind w:left="3384" w:hanging="360"/>
      </w:pPr>
      <w:rPr>
        <w:rFonts w:hint="default"/>
      </w:rPr>
    </w:lvl>
    <w:lvl w:ilvl="4" w:tplc="3DF2EB60">
      <w:numFmt w:val="bullet"/>
      <w:lvlText w:val="•"/>
      <w:lvlJc w:val="left"/>
      <w:pPr>
        <w:ind w:left="4386" w:hanging="360"/>
      </w:pPr>
      <w:rPr>
        <w:rFonts w:hint="default"/>
      </w:rPr>
    </w:lvl>
    <w:lvl w:ilvl="5" w:tplc="4A4EF5DC">
      <w:numFmt w:val="bullet"/>
      <w:lvlText w:val="•"/>
      <w:lvlJc w:val="left"/>
      <w:pPr>
        <w:ind w:left="5388" w:hanging="360"/>
      </w:pPr>
      <w:rPr>
        <w:rFonts w:hint="default"/>
      </w:rPr>
    </w:lvl>
    <w:lvl w:ilvl="6" w:tplc="AFB2EB40">
      <w:numFmt w:val="bullet"/>
      <w:lvlText w:val="•"/>
      <w:lvlJc w:val="left"/>
      <w:pPr>
        <w:ind w:left="6391" w:hanging="360"/>
      </w:pPr>
      <w:rPr>
        <w:rFonts w:hint="default"/>
      </w:rPr>
    </w:lvl>
    <w:lvl w:ilvl="7" w:tplc="8890A716">
      <w:numFmt w:val="bullet"/>
      <w:lvlText w:val="•"/>
      <w:lvlJc w:val="left"/>
      <w:pPr>
        <w:ind w:left="7393" w:hanging="360"/>
      </w:pPr>
      <w:rPr>
        <w:rFonts w:hint="default"/>
      </w:rPr>
    </w:lvl>
    <w:lvl w:ilvl="8" w:tplc="886C0A46">
      <w:numFmt w:val="bullet"/>
      <w:lvlText w:val="•"/>
      <w:lvlJc w:val="left"/>
      <w:pPr>
        <w:ind w:left="8395" w:hanging="360"/>
      </w:pPr>
      <w:rPr>
        <w:rFonts w:hint="default"/>
      </w:rPr>
    </w:lvl>
  </w:abstractNum>
  <w:abstractNum w:abstractNumId="1" w15:restartNumberingAfterBreak="0">
    <w:nsid w:val="45E35607"/>
    <w:multiLevelType w:val="hybridMultilevel"/>
    <w:tmpl w:val="36222D96"/>
    <w:lvl w:ilvl="0" w:tplc="9C38A92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C755E7D"/>
    <w:multiLevelType w:val="hybridMultilevel"/>
    <w:tmpl w:val="01D6C6D0"/>
    <w:lvl w:ilvl="0" w:tplc="9C38A92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C60F6D"/>
    <w:multiLevelType w:val="hybridMultilevel"/>
    <w:tmpl w:val="72E2D004"/>
    <w:lvl w:ilvl="0" w:tplc="9E884EE8">
      <w:numFmt w:val="bullet"/>
      <w:lvlText w:val="-"/>
      <w:lvlJc w:val="left"/>
      <w:pPr>
        <w:ind w:left="2484" w:hanging="360"/>
      </w:pPr>
      <w:rPr>
        <w:rFonts w:ascii="Calibri" w:eastAsiaTheme="minorHAnsi" w:hAnsi="Calibri" w:cs="Calibri" w:hint="default"/>
        <w:b/>
      </w:rPr>
    </w:lvl>
    <w:lvl w:ilvl="1" w:tplc="04100003" w:tentative="1">
      <w:start w:val="1"/>
      <w:numFmt w:val="bullet"/>
      <w:lvlText w:val="o"/>
      <w:lvlJc w:val="left"/>
      <w:pPr>
        <w:ind w:left="3204" w:hanging="360"/>
      </w:pPr>
      <w:rPr>
        <w:rFonts w:ascii="Courier New" w:hAnsi="Courier New" w:cs="Courier New" w:hint="default"/>
      </w:rPr>
    </w:lvl>
    <w:lvl w:ilvl="2" w:tplc="04100005" w:tentative="1">
      <w:start w:val="1"/>
      <w:numFmt w:val="bullet"/>
      <w:lvlText w:val=""/>
      <w:lvlJc w:val="left"/>
      <w:pPr>
        <w:ind w:left="3924" w:hanging="360"/>
      </w:pPr>
      <w:rPr>
        <w:rFonts w:ascii="Wingdings" w:hAnsi="Wingdings" w:hint="default"/>
      </w:rPr>
    </w:lvl>
    <w:lvl w:ilvl="3" w:tplc="04100001" w:tentative="1">
      <w:start w:val="1"/>
      <w:numFmt w:val="bullet"/>
      <w:lvlText w:val=""/>
      <w:lvlJc w:val="left"/>
      <w:pPr>
        <w:ind w:left="4644" w:hanging="360"/>
      </w:pPr>
      <w:rPr>
        <w:rFonts w:ascii="Symbol" w:hAnsi="Symbol" w:hint="default"/>
      </w:rPr>
    </w:lvl>
    <w:lvl w:ilvl="4" w:tplc="04100003" w:tentative="1">
      <w:start w:val="1"/>
      <w:numFmt w:val="bullet"/>
      <w:lvlText w:val="o"/>
      <w:lvlJc w:val="left"/>
      <w:pPr>
        <w:ind w:left="5364" w:hanging="360"/>
      </w:pPr>
      <w:rPr>
        <w:rFonts w:ascii="Courier New" w:hAnsi="Courier New" w:cs="Courier New" w:hint="default"/>
      </w:rPr>
    </w:lvl>
    <w:lvl w:ilvl="5" w:tplc="04100005" w:tentative="1">
      <w:start w:val="1"/>
      <w:numFmt w:val="bullet"/>
      <w:lvlText w:val=""/>
      <w:lvlJc w:val="left"/>
      <w:pPr>
        <w:ind w:left="6084" w:hanging="360"/>
      </w:pPr>
      <w:rPr>
        <w:rFonts w:ascii="Wingdings" w:hAnsi="Wingdings" w:hint="default"/>
      </w:rPr>
    </w:lvl>
    <w:lvl w:ilvl="6" w:tplc="04100001" w:tentative="1">
      <w:start w:val="1"/>
      <w:numFmt w:val="bullet"/>
      <w:lvlText w:val=""/>
      <w:lvlJc w:val="left"/>
      <w:pPr>
        <w:ind w:left="6804" w:hanging="360"/>
      </w:pPr>
      <w:rPr>
        <w:rFonts w:ascii="Symbol" w:hAnsi="Symbol" w:hint="default"/>
      </w:rPr>
    </w:lvl>
    <w:lvl w:ilvl="7" w:tplc="04100003" w:tentative="1">
      <w:start w:val="1"/>
      <w:numFmt w:val="bullet"/>
      <w:lvlText w:val="o"/>
      <w:lvlJc w:val="left"/>
      <w:pPr>
        <w:ind w:left="7524" w:hanging="360"/>
      </w:pPr>
      <w:rPr>
        <w:rFonts w:ascii="Courier New" w:hAnsi="Courier New" w:cs="Courier New" w:hint="default"/>
      </w:rPr>
    </w:lvl>
    <w:lvl w:ilvl="8" w:tplc="04100005" w:tentative="1">
      <w:start w:val="1"/>
      <w:numFmt w:val="bullet"/>
      <w:lvlText w:val=""/>
      <w:lvlJc w:val="left"/>
      <w:pPr>
        <w:ind w:left="8244" w:hanging="360"/>
      </w:pPr>
      <w:rPr>
        <w:rFonts w:ascii="Wingdings" w:hAnsi="Wingdings" w:hint="default"/>
      </w:rPr>
    </w:lvl>
  </w:abstractNum>
  <w:abstractNum w:abstractNumId="4" w15:restartNumberingAfterBreak="0">
    <w:nsid w:val="53CA41BA"/>
    <w:multiLevelType w:val="hybridMultilevel"/>
    <w:tmpl w:val="54A00280"/>
    <w:lvl w:ilvl="0" w:tplc="70BC7D2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17F5B41"/>
    <w:multiLevelType w:val="hybridMultilevel"/>
    <w:tmpl w:val="5186F7E8"/>
    <w:lvl w:ilvl="0" w:tplc="B9C8A1FC">
      <w:start w:val="1"/>
      <w:numFmt w:val="lowerLetter"/>
      <w:lvlText w:val="%1)"/>
      <w:lvlJc w:val="left"/>
      <w:pPr>
        <w:ind w:left="360" w:hanging="360"/>
      </w:pPr>
      <w:rPr>
        <w:rFonts w:hint="default"/>
      </w:rPr>
    </w:lvl>
    <w:lvl w:ilvl="1" w:tplc="04100019" w:tentative="1">
      <w:start w:val="1"/>
      <w:numFmt w:val="lowerLetter"/>
      <w:lvlText w:val="%2."/>
      <w:lvlJc w:val="left"/>
      <w:pPr>
        <w:ind w:left="68" w:hanging="360"/>
      </w:pPr>
    </w:lvl>
    <w:lvl w:ilvl="2" w:tplc="0410001B" w:tentative="1">
      <w:start w:val="1"/>
      <w:numFmt w:val="lowerRoman"/>
      <w:lvlText w:val="%3."/>
      <w:lvlJc w:val="right"/>
      <w:pPr>
        <w:ind w:left="788" w:hanging="180"/>
      </w:pPr>
    </w:lvl>
    <w:lvl w:ilvl="3" w:tplc="0410000F" w:tentative="1">
      <w:start w:val="1"/>
      <w:numFmt w:val="decimal"/>
      <w:lvlText w:val="%4."/>
      <w:lvlJc w:val="left"/>
      <w:pPr>
        <w:ind w:left="1508" w:hanging="360"/>
      </w:pPr>
    </w:lvl>
    <w:lvl w:ilvl="4" w:tplc="04100019" w:tentative="1">
      <w:start w:val="1"/>
      <w:numFmt w:val="lowerLetter"/>
      <w:lvlText w:val="%5."/>
      <w:lvlJc w:val="left"/>
      <w:pPr>
        <w:ind w:left="2228" w:hanging="360"/>
      </w:pPr>
    </w:lvl>
    <w:lvl w:ilvl="5" w:tplc="0410001B" w:tentative="1">
      <w:start w:val="1"/>
      <w:numFmt w:val="lowerRoman"/>
      <w:lvlText w:val="%6."/>
      <w:lvlJc w:val="right"/>
      <w:pPr>
        <w:ind w:left="2948" w:hanging="180"/>
      </w:pPr>
    </w:lvl>
    <w:lvl w:ilvl="6" w:tplc="0410000F" w:tentative="1">
      <w:start w:val="1"/>
      <w:numFmt w:val="decimal"/>
      <w:lvlText w:val="%7."/>
      <w:lvlJc w:val="left"/>
      <w:pPr>
        <w:ind w:left="3668" w:hanging="360"/>
      </w:pPr>
    </w:lvl>
    <w:lvl w:ilvl="7" w:tplc="04100019" w:tentative="1">
      <w:start w:val="1"/>
      <w:numFmt w:val="lowerLetter"/>
      <w:lvlText w:val="%8."/>
      <w:lvlJc w:val="left"/>
      <w:pPr>
        <w:ind w:left="4388" w:hanging="360"/>
      </w:pPr>
    </w:lvl>
    <w:lvl w:ilvl="8" w:tplc="0410001B" w:tentative="1">
      <w:start w:val="1"/>
      <w:numFmt w:val="lowerRoman"/>
      <w:lvlText w:val="%9."/>
      <w:lvlJc w:val="right"/>
      <w:pPr>
        <w:ind w:left="5108" w:hanging="180"/>
      </w:pPr>
    </w:lvl>
  </w:abstractNum>
  <w:abstractNum w:abstractNumId="6" w15:restartNumberingAfterBreak="0">
    <w:nsid w:val="7E815CC2"/>
    <w:multiLevelType w:val="hybridMultilevel"/>
    <w:tmpl w:val="16260F8A"/>
    <w:lvl w:ilvl="0" w:tplc="6A001F9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24840880">
    <w:abstractNumId w:val="0"/>
  </w:num>
  <w:num w:numId="2" w16cid:durableId="1533886800">
    <w:abstractNumId w:val="5"/>
  </w:num>
  <w:num w:numId="3" w16cid:durableId="396244479">
    <w:abstractNumId w:val="4"/>
  </w:num>
  <w:num w:numId="4" w16cid:durableId="451441429">
    <w:abstractNumId w:val="6"/>
  </w:num>
  <w:num w:numId="5" w16cid:durableId="1969700853">
    <w:abstractNumId w:val="2"/>
  </w:num>
  <w:num w:numId="6" w16cid:durableId="434982611">
    <w:abstractNumId w:val="1"/>
  </w:num>
  <w:num w:numId="7" w16cid:durableId="388110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EFF"/>
    <w:rsid w:val="00025D00"/>
    <w:rsid w:val="000848D7"/>
    <w:rsid w:val="0008790A"/>
    <w:rsid w:val="000A22AB"/>
    <w:rsid w:val="000F784B"/>
    <w:rsid w:val="00103204"/>
    <w:rsid w:val="00157676"/>
    <w:rsid w:val="001661F6"/>
    <w:rsid w:val="001A37A6"/>
    <w:rsid w:val="001F3728"/>
    <w:rsid w:val="00234534"/>
    <w:rsid w:val="0023481B"/>
    <w:rsid w:val="0027067A"/>
    <w:rsid w:val="00302298"/>
    <w:rsid w:val="00324FFF"/>
    <w:rsid w:val="003467B9"/>
    <w:rsid w:val="00367119"/>
    <w:rsid w:val="003D754B"/>
    <w:rsid w:val="003E5C18"/>
    <w:rsid w:val="003E6EFF"/>
    <w:rsid w:val="00442177"/>
    <w:rsid w:val="0044681F"/>
    <w:rsid w:val="004C2BDA"/>
    <w:rsid w:val="004E380E"/>
    <w:rsid w:val="004F08CE"/>
    <w:rsid w:val="004F264A"/>
    <w:rsid w:val="005266ED"/>
    <w:rsid w:val="00533C08"/>
    <w:rsid w:val="00555072"/>
    <w:rsid w:val="005A1804"/>
    <w:rsid w:val="005F6394"/>
    <w:rsid w:val="006020C7"/>
    <w:rsid w:val="00624A4A"/>
    <w:rsid w:val="00626205"/>
    <w:rsid w:val="006541F5"/>
    <w:rsid w:val="0066723B"/>
    <w:rsid w:val="00686270"/>
    <w:rsid w:val="006D53A9"/>
    <w:rsid w:val="007379CA"/>
    <w:rsid w:val="007544A5"/>
    <w:rsid w:val="00762954"/>
    <w:rsid w:val="0079701B"/>
    <w:rsid w:val="007B131C"/>
    <w:rsid w:val="007B38B6"/>
    <w:rsid w:val="007C08F6"/>
    <w:rsid w:val="00827E50"/>
    <w:rsid w:val="0083295F"/>
    <w:rsid w:val="0084653F"/>
    <w:rsid w:val="00855998"/>
    <w:rsid w:val="00913986"/>
    <w:rsid w:val="00926D7D"/>
    <w:rsid w:val="0093440A"/>
    <w:rsid w:val="009511D0"/>
    <w:rsid w:val="0096495C"/>
    <w:rsid w:val="00967CD2"/>
    <w:rsid w:val="009B20C6"/>
    <w:rsid w:val="00A16049"/>
    <w:rsid w:val="00A33D90"/>
    <w:rsid w:val="00A454E0"/>
    <w:rsid w:val="00A65216"/>
    <w:rsid w:val="00A82A7C"/>
    <w:rsid w:val="00A9606B"/>
    <w:rsid w:val="00AA496B"/>
    <w:rsid w:val="00AE1A69"/>
    <w:rsid w:val="00AF1955"/>
    <w:rsid w:val="00B14975"/>
    <w:rsid w:val="00B56364"/>
    <w:rsid w:val="00B737DF"/>
    <w:rsid w:val="00B77846"/>
    <w:rsid w:val="00B8373E"/>
    <w:rsid w:val="00BB0FC3"/>
    <w:rsid w:val="00BC5379"/>
    <w:rsid w:val="00BD7C93"/>
    <w:rsid w:val="00BF5D97"/>
    <w:rsid w:val="00C54D6B"/>
    <w:rsid w:val="00C82B96"/>
    <w:rsid w:val="00CA3F9D"/>
    <w:rsid w:val="00CC4CC1"/>
    <w:rsid w:val="00D2567C"/>
    <w:rsid w:val="00D439DC"/>
    <w:rsid w:val="00D43A35"/>
    <w:rsid w:val="00D931D9"/>
    <w:rsid w:val="00DD3B2F"/>
    <w:rsid w:val="00E0285F"/>
    <w:rsid w:val="00E112E7"/>
    <w:rsid w:val="00E2607E"/>
    <w:rsid w:val="00E44669"/>
    <w:rsid w:val="00E45F10"/>
    <w:rsid w:val="00E658FD"/>
    <w:rsid w:val="00EE3860"/>
    <w:rsid w:val="00F05CC3"/>
    <w:rsid w:val="00F40407"/>
    <w:rsid w:val="00F60165"/>
    <w:rsid w:val="00F96FBB"/>
    <w:rsid w:val="00FA223C"/>
    <w:rsid w:val="00FB48B0"/>
    <w:rsid w:val="00FB4C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A9627"/>
  <w15:chartTrackingRefBased/>
  <w15:docId w15:val="{D10699F2-CB74-42D0-AD69-C42D6E3A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4F264A"/>
    <w:pPr>
      <w:widowControl w:val="0"/>
      <w:autoSpaceDE w:val="0"/>
      <w:autoSpaceDN w:val="0"/>
      <w:spacing w:after="0" w:line="240" w:lineRule="auto"/>
    </w:pPr>
    <w:rPr>
      <w:rFonts w:ascii="Arial" w:eastAsia="Arial" w:hAnsi="Arial" w:cs="Arial"/>
      <w:kern w:val="0"/>
      <w:sz w:val="24"/>
      <w:szCs w:val="24"/>
      <w14:ligatures w14:val="none"/>
    </w:rPr>
  </w:style>
  <w:style w:type="character" w:customStyle="1" w:styleId="CorpotestoCarattere">
    <w:name w:val="Corpo testo Carattere"/>
    <w:basedOn w:val="Carpredefinitoparagrafo"/>
    <w:link w:val="Corpotesto"/>
    <w:uiPriority w:val="1"/>
    <w:rsid w:val="004F264A"/>
    <w:rPr>
      <w:rFonts w:ascii="Arial" w:eastAsia="Arial" w:hAnsi="Arial" w:cs="Arial"/>
      <w:kern w:val="0"/>
      <w:sz w:val="24"/>
      <w:szCs w:val="24"/>
      <w14:ligatures w14:val="none"/>
    </w:rPr>
  </w:style>
  <w:style w:type="paragraph" w:styleId="Paragrafoelenco">
    <w:name w:val="List Paragraph"/>
    <w:basedOn w:val="Normale"/>
    <w:uiPriority w:val="34"/>
    <w:qFormat/>
    <w:rsid w:val="004F264A"/>
    <w:pPr>
      <w:widowControl w:val="0"/>
      <w:autoSpaceDE w:val="0"/>
      <w:autoSpaceDN w:val="0"/>
      <w:spacing w:after="0" w:line="240" w:lineRule="auto"/>
      <w:ind w:left="1012" w:hanging="540"/>
    </w:pPr>
    <w:rPr>
      <w:rFonts w:ascii="Arial" w:eastAsia="Arial" w:hAnsi="Arial" w:cs="Arial"/>
      <w:kern w:val="0"/>
      <w14:ligatures w14:val="none"/>
    </w:rPr>
  </w:style>
  <w:style w:type="paragraph" w:styleId="Intestazione">
    <w:name w:val="header"/>
    <w:basedOn w:val="Normale"/>
    <w:link w:val="IntestazioneCarattere"/>
    <w:uiPriority w:val="99"/>
    <w:unhideWhenUsed/>
    <w:rsid w:val="007379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79CA"/>
  </w:style>
  <w:style w:type="paragraph" w:styleId="Pidipagina">
    <w:name w:val="footer"/>
    <w:basedOn w:val="Normale"/>
    <w:link w:val="PidipaginaCarattere"/>
    <w:uiPriority w:val="99"/>
    <w:unhideWhenUsed/>
    <w:rsid w:val="007379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79CA"/>
  </w:style>
  <w:style w:type="character" w:styleId="Collegamentoipertestuale">
    <w:name w:val="Hyperlink"/>
    <w:basedOn w:val="Carpredefinitoparagrafo"/>
    <w:uiPriority w:val="99"/>
    <w:unhideWhenUsed/>
    <w:rsid w:val="0023481B"/>
    <w:rPr>
      <w:color w:val="0563C1" w:themeColor="hyperlink"/>
      <w:u w:val="single"/>
    </w:rPr>
  </w:style>
  <w:style w:type="character" w:styleId="Menzionenonrisolta">
    <w:name w:val="Unresolved Mention"/>
    <w:basedOn w:val="Carpredefinitoparagrafo"/>
    <w:uiPriority w:val="99"/>
    <w:semiHidden/>
    <w:unhideWhenUsed/>
    <w:rsid w:val="00234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888491-5c42-4eb2-98d3-6e5efb9409f5">
      <Terms xmlns="http://schemas.microsoft.com/office/infopath/2007/PartnerControls"/>
    </lcf76f155ced4ddcb4097134ff3c332f>
    <TaxCatchAll xmlns="1a47eb9a-7503-41fc-a9f9-c52e292317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95AC8539B9F4340A6CDD503B1D51B9A" ma:contentTypeVersion="15" ma:contentTypeDescription="Creare un nuovo documento." ma:contentTypeScope="" ma:versionID="ce357d15b8e1b778391cfef33bbd22e0">
  <xsd:schema xmlns:xsd="http://www.w3.org/2001/XMLSchema" xmlns:xs="http://www.w3.org/2001/XMLSchema" xmlns:p="http://schemas.microsoft.com/office/2006/metadata/properties" xmlns:ns2="5f888491-5c42-4eb2-98d3-6e5efb9409f5" xmlns:ns3="1a47eb9a-7503-41fc-a9f9-c52e29231713" targetNamespace="http://schemas.microsoft.com/office/2006/metadata/properties" ma:root="true" ma:fieldsID="b066f6f01686a6ddeb588f69c84cd2fd" ns2:_="" ns3:_="">
    <xsd:import namespace="5f888491-5c42-4eb2-98d3-6e5efb9409f5"/>
    <xsd:import namespace="1a47eb9a-7503-41fc-a9f9-c52e292317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88491-5c42-4eb2-98d3-6e5efb9409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df14441a-10fb-4709-bdf7-b684859d5d4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47eb9a-7503-41fc-a9f9-c52e2923171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f37b7c7-598d-4ddc-9a79-9b7e496b685d}" ma:internalName="TaxCatchAll" ma:showField="CatchAllData" ma:web="1a47eb9a-7503-41fc-a9f9-c52e292317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3110D-F4EB-45FF-A9F4-DCD08E367136}">
  <ds:schemaRefs>
    <ds:schemaRef ds:uri="http://schemas.microsoft.com/office/2006/metadata/properties"/>
    <ds:schemaRef ds:uri="http://schemas.microsoft.com/office/infopath/2007/PartnerControls"/>
    <ds:schemaRef ds:uri="5f888491-5c42-4eb2-98d3-6e5efb9409f5"/>
    <ds:schemaRef ds:uri="1a47eb9a-7503-41fc-a9f9-c52e29231713"/>
  </ds:schemaRefs>
</ds:datastoreItem>
</file>

<file path=customXml/itemProps2.xml><?xml version="1.0" encoding="utf-8"?>
<ds:datastoreItem xmlns:ds="http://schemas.openxmlformats.org/officeDocument/2006/customXml" ds:itemID="{1934E7F5-713D-4928-B089-CFA726806BE8}">
  <ds:schemaRefs>
    <ds:schemaRef ds:uri="http://schemas.microsoft.com/sharepoint/v3/contenttype/forms"/>
  </ds:schemaRefs>
</ds:datastoreItem>
</file>

<file path=customXml/itemProps3.xml><?xml version="1.0" encoding="utf-8"?>
<ds:datastoreItem xmlns:ds="http://schemas.openxmlformats.org/officeDocument/2006/customXml" ds:itemID="{88F6D109-83AC-4978-A8DF-F9D2F912A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88491-5c42-4eb2-98d3-6e5efb9409f5"/>
    <ds:schemaRef ds:uri="1a47eb9a-7503-41fc-a9f9-c52e29231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411</Words>
  <Characters>2344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De Luca</dc:creator>
  <cp:keywords/>
  <dc:description/>
  <cp:lastModifiedBy>Monica De Luca</cp:lastModifiedBy>
  <cp:revision>61</cp:revision>
  <dcterms:created xsi:type="dcterms:W3CDTF">2024-07-03T11:57:00Z</dcterms:created>
  <dcterms:modified xsi:type="dcterms:W3CDTF">2024-07-08T13:40:00Z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0x010100D95AC8539B9F4340A6CDD503B1D51B9A</vt:lpwstr>
  </property>
  <property fmtid="{D5CDD505-2E9C-101B-9397-08002B2CF9AE}" pid="3" name="MediaServiceImageTags">
    <vt:lpwstr/>
  </property>
</Properties>
</file>