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E6E7" w14:textId="4AABCB87" w:rsidR="00DC3F1F" w:rsidRPr="0001427C" w:rsidRDefault="00DC3F1F" w:rsidP="00DC3F1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01427C">
        <w:rPr>
          <w:rFonts w:cstheme="minorHAnsi"/>
          <w:b/>
          <w:bCs/>
          <w:sz w:val="28"/>
          <w:szCs w:val="28"/>
          <w:u w:val="single"/>
        </w:rPr>
        <w:t xml:space="preserve">BANDO </w:t>
      </w:r>
      <w:r w:rsidR="00755FE0" w:rsidRPr="0001427C">
        <w:rPr>
          <w:rFonts w:cstheme="minorHAnsi"/>
          <w:b/>
          <w:bCs/>
          <w:sz w:val="28"/>
          <w:szCs w:val="28"/>
          <w:u w:val="single"/>
        </w:rPr>
        <w:t xml:space="preserve">DI </w:t>
      </w:r>
      <w:r w:rsidRPr="0001427C">
        <w:rPr>
          <w:rFonts w:cstheme="minorHAnsi"/>
          <w:b/>
          <w:bCs/>
          <w:sz w:val="28"/>
          <w:szCs w:val="28"/>
          <w:u w:val="single"/>
        </w:rPr>
        <w:t>GARA</w:t>
      </w:r>
    </w:p>
    <w:p w14:paraId="37B2E7D6" w14:textId="579BBBE9" w:rsidR="00D95D32" w:rsidRPr="0001427C" w:rsidRDefault="00241708" w:rsidP="00D95D32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01427C">
        <w:rPr>
          <w:rFonts w:cstheme="minorHAnsi"/>
          <w:b/>
          <w:bCs/>
          <w:sz w:val="28"/>
          <w:szCs w:val="28"/>
          <w:u w:val="single"/>
        </w:rPr>
        <w:t xml:space="preserve">CAMPIONATO ITALIANO </w:t>
      </w:r>
      <w:r w:rsidR="00D95D32" w:rsidRPr="0001427C">
        <w:rPr>
          <w:rFonts w:cstheme="minorHAnsi"/>
          <w:b/>
          <w:bCs/>
          <w:sz w:val="28"/>
          <w:szCs w:val="28"/>
          <w:u w:val="single"/>
        </w:rPr>
        <w:t>INDOOR ROWING</w:t>
      </w:r>
    </w:p>
    <w:p w14:paraId="47D1B780" w14:textId="70F4A3AE" w:rsidR="00AB014E" w:rsidRPr="0001427C" w:rsidRDefault="00B662A1" w:rsidP="00601FB0">
      <w:pPr>
        <w:jc w:val="center"/>
        <w:rPr>
          <w:rFonts w:cstheme="minorHAnsi"/>
          <w:b/>
          <w:bCs/>
          <w:color w:val="00B050"/>
          <w:sz w:val="28"/>
          <w:szCs w:val="28"/>
          <w:u w:val="single"/>
        </w:rPr>
      </w:pPr>
      <w:r w:rsidRPr="0001427C">
        <w:rPr>
          <w:rFonts w:cstheme="minorHAnsi"/>
          <w:b/>
          <w:bCs/>
          <w:sz w:val="28"/>
          <w:szCs w:val="28"/>
          <w:u w:val="single"/>
        </w:rPr>
        <w:t>MEETING NAZIONALE</w:t>
      </w:r>
      <w:r w:rsidR="003607C8" w:rsidRPr="0001427C">
        <w:rPr>
          <w:rFonts w:cstheme="minorHAnsi"/>
          <w:b/>
          <w:bCs/>
          <w:sz w:val="28"/>
          <w:szCs w:val="28"/>
          <w:u w:val="single"/>
        </w:rPr>
        <w:t xml:space="preserve"> ALLIEVI, CADETTI</w:t>
      </w:r>
    </w:p>
    <w:p w14:paraId="1C0B9FF3" w14:textId="4B1BB2E8" w:rsidR="003607C8" w:rsidRPr="0001427C" w:rsidRDefault="003607C8" w:rsidP="00601FB0">
      <w:pPr>
        <w:jc w:val="center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01427C">
        <w:rPr>
          <w:rFonts w:cstheme="minorHAnsi"/>
          <w:b/>
          <w:bCs/>
          <w:color w:val="FF0000"/>
          <w:sz w:val="28"/>
          <w:szCs w:val="28"/>
          <w:highlight w:val="yellow"/>
          <w:u w:val="single"/>
        </w:rPr>
        <w:t>CAMPIONATO REGIONALE COMITATO/DELEGAZIONE REGIONALE</w:t>
      </w:r>
    </w:p>
    <w:p w14:paraId="31F5FF1C" w14:textId="02FC4DF9" w:rsidR="00B30B0C" w:rsidRPr="0001427C" w:rsidRDefault="00B30B0C" w:rsidP="00601FB0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01427C">
        <w:rPr>
          <w:rFonts w:cstheme="minorHAnsi"/>
          <w:b/>
          <w:bCs/>
          <w:sz w:val="28"/>
          <w:szCs w:val="28"/>
          <w:u w:val="single"/>
        </w:rPr>
        <w:t>GIOCHI SPORTIVI SPECIAL OLYMPICS</w:t>
      </w:r>
    </w:p>
    <w:p w14:paraId="0C3E99AD" w14:textId="2A6A3F5C" w:rsidR="00C57D13" w:rsidRPr="0001427C" w:rsidRDefault="003607C8" w:rsidP="00601FB0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01427C">
        <w:rPr>
          <w:b/>
          <w:bCs/>
          <w:color w:val="FF0000"/>
          <w:sz w:val="28"/>
          <w:szCs w:val="28"/>
          <w:highlight w:val="yellow"/>
          <w:u w:val="single"/>
        </w:rPr>
        <w:t>S</w:t>
      </w:r>
      <w:r w:rsidR="007F7A25" w:rsidRPr="0001427C">
        <w:rPr>
          <w:b/>
          <w:bCs/>
          <w:color w:val="FF0000"/>
          <w:sz w:val="28"/>
          <w:szCs w:val="28"/>
          <w:highlight w:val="yellow"/>
          <w:u w:val="single"/>
        </w:rPr>
        <w:t>EDE DI GARA</w:t>
      </w:r>
      <w:r w:rsidR="002F06BD" w:rsidRPr="0001427C">
        <w:rPr>
          <w:b/>
          <w:bCs/>
          <w:sz w:val="28"/>
          <w:szCs w:val="28"/>
          <w:u w:val="single"/>
        </w:rPr>
        <w:t xml:space="preserve">, </w:t>
      </w:r>
      <w:r w:rsidR="00C57D13" w:rsidRPr="0001427C">
        <w:rPr>
          <w:rFonts w:cstheme="minorHAnsi"/>
          <w:b/>
          <w:bCs/>
          <w:sz w:val="28"/>
          <w:szCs w:val="28"/>
          <w:u w:val="single"/>
        </w:rPr>
        <w:t>1</w:t>
      </w:r>
      <w:r w:rsidR="00D26284" w:rsidRPr="0001427C">
        <w:rPr>
          <w:rFonts w:cstheme="minorHAnsi"/>
          <w:b/>
          <w:bCs/>
          <w:sz w:val="28"/>
          <w:szCs w:val="28"/>
          <w:u w:val="single"/>
        </w:rPr>
        <w:t>7</w:t>
      </w:r>
      <w:r w:rsidR="007F7A25" w:rsidRPr="0001427C">
        <w:rPr>
          <w:rFonts w:cstheme="minorHAnsi"/>
          <w:b/>
          <w:bCs/>
          <w:sz w:val="28"/>
          <w:szCs w:val="28"/>
          <w:u w:val="single"/>
        </w:rPr>
        <w:t>/12/</w:t>
      </w:r>
      <w:r w:rsidR="00C57D13" w:rsidRPr="0001427C">
        <w:rPr>
          <w:rFonts w:cstheme="minorHAnsi"/>
          <w:b/>
          <w:bCs/>
          <w:sz w:val="28"/>
          <w:szCs w:val="28"/>
          <w:u w:val="single"/>
        </w:rPr>
        <w:t>202</w:t>
      </w:r>
      <w:r w:rsidR="00D26284" w:rsidRPr="0001427C">
        <w:rPr>
          <w:rFonts w:cstheme="minorHAnsi"/>
          <w:b/>
          <w:bCs/>
          <w:sz w:val="28"/>
          <w:szCs w:val="28"/>
          <w:u w:val="single"/>
        </w:rPr>
        <w:t>3</w:t>
      </w:r>
    </w:p>
    <w:p w14:paraId="3E1BBB84" w14:textId="77777777" w:rsidR="002F06BD" w:rsidRPr="00D353E7" w:rsidRDefault="002F06BD" w:rsidP="00601FB0">
      <w:pPr>
        <w:jc w:val="center"/>
        <w:rPr>
          <w:rFonts w:cstheme="minorHAnsi"/>
          <w:b/>
          <w:bCs/>
          <w:i/>
          <w:iCs/>
          <w:sz w:val="20"/>
          <w:szCs w:val="20"/>
        </w:rPr>
      </w:pPr>
    </w:p>
    <w:p w14:paraId="24733414" w14:textId="6B003BA4" w:rsidR="00C57D13" w:rsidRPr="0001427C" w:rsidRDefault="00553D67" w:rsidP="008D6977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lang w:eastAsia="it-IT"/>
        </w:rPr>
      </w:pPr>
      <w:r w:rsidRPr="0001427C">
        <w:rPr>
          <w:rFonts w:asciiTheme="minorHAnsi" w:hAnsiTheme="minorHAnsi" w:cstheme="minorHAnsi"/>
          <w:b/>
          <w:bCs/>
          <w:lang w:eastAsia="it-IT"/>
        </w:rPr>
        <w:t>COMITATO ORGANIZZATORE LOCALE (COL</w:t>
      </w:r>
      <w:r w:rsidR="003A2BC2" w:rsidRPr="0001427C">
        <w:rPr>
          <w:rFonts w:asciiTheme="minorHAnsi" w:hAnsiTheme="minorHAnsi" w:cstheme="minorHAnsi"/>
          <w:b/>
          <w:bCs/>
          <w:lang w:eastAsia="it-IT"/>
        </w:rPr>
        <w:t>)</w:t>
      </w:r>
      <w:r w:rsidR="003A2BC2" w:rsidRPr="0001427C">
        <w:rPr>
          <w:rFonts w:asciiTheme="minorHAnsi" w:hAnsiTheme="minorHAnsi" w:cstheme="minorHAnsi"/>
          <w:lang w:eastAsia="it-IT"/>
        </w:rPr>
        <w:t xml:space="preserve">: </w:t>
      </w:r>
      <w:r w:rsidR="003607C8" w:rsidRPr="0001427C">
        <w:rPr>
          <w:rFonts w:asciiTheme="minorHAnsi" w:hAnsiTheme="minorHAnsi" w:cstheme="minorHAnsi"/>
          <w:color w:val="FF0000"/>
          <w:highlight w:val="yellow"/>
          <w:lang w:eastAsia="it-IT"/>
        </w:rPr>
        <w:t>Comitato/Delegazione Regionale</w:t>
      </w:r>
      <w:r w:rsidR="003607C8" w:rsidRPr="0001427C">
        <w:rPr>
          <w:rFonts w:asciiTheme="minorHAnsi" w:hAnsiTheme="minorHAnsi" w:cstheme="minorHAnsi"/>
          <w:color w:val="FF0000"/>
          <w:lang w:eastAsia="it-IT"/>
        </w:rPr>
        <w:t xml:space="preserve"> </w:t>
      </w:r>
      <w:r w:rsidR="003607C8" w:rsidRPr="0001427C">
        <w:rPr>
          <w:rFonts w:asciiTheme="minorHAnsi" w:hAnsiTheme="minorHAnsi" w:cstheme="minorHAnsi"/>
          <w:lang w:eastAsia="it-IT"/>
        </w:rPr>
        <w:t xml:space="preserve">in collaborazione con </w:t>
      </w:r>
      <w:r w:rsidR="003A2BC2" w:rsidRPr="0001427C">
        <w:rPr>
          <w:rFonts w:asciiTheme="minorHAnsi" w:hAnsiTheme="minorHAnsi" w:cstheme="minorHAnsi"/>
          <w:lang w:eastAsia="it-IT"/>
        </w:rPr>
        <w:t>Federazione</w:t>
      </w:r>
      <w:r w:rsidR="004478A6" w:rsidRPr="0001427C">
        <w:rPr>
          <w:rFonts w:asciiTheme="minorHAnsi" w:hAnsiTheme="minorHAnsi" w:cstheme="minorHAnsi"/>
          <w:lang w:eastAsia="it-IT"/>
        </w:rPr>
        <w:t xml:space="preserve"> Italiana Canottaggio</w:t>
      </w:r>
      <w:r w:rsidR="00B968DC" w:rsidRPr="0001427C">
        <w:rPr>
          <w:rFonts w:asciiTheme="minorHAnsi" w:hAnsiTheme="minorHAnsi" w:cstheme="minorHAnsi"/>
          <w:lang w:eastAsia="it-IT"/>
        </w:rPr>
        <w:t>.</w:t>
      </w:r>
    </w:p>
    <w:p w14:paraId="2A89874B" w14:textId="77777777" w:rsidR="008D6977" w:rsidRPr="0001427C" w:rsidRDefault="008D6977" w:rsidP="008D6977">
      <w:pPr>
        <w:widowControl w:val="0"/>
        <w:spacing w:after="0" w:line="240" w:lineRule="auto"/>
        <w:jc w:val="both"/>
        <w:rPr>
          <w:rFonts w:cstheme="minorHAnsi"/>
          <w:lang w:eastAsia="it-IT"/>
        </w:rPr>
      </w:pPr>
    </w:p>
    <w:p w14:paraId="7BA5B41B" w14:textId="21753596" w:rsidR="00535E7F" w:rsidRPr="0001427C" w:rsidRDefault="00553D67" w:rsidP="008D697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lang w:eastAsia="it-IT"/>
        </w:rPr>
      </w:pPr>
      <w:r w:rsidRPr="0001427C">
        <w:rPr>
          <w:rFonts w:cstheme="minorHAnsi"/>
          <w:b/>
          <w:bCs/>
        </w:rPr>
        <w:t>GARE</w:t>
      </w:r>
      <w:r w:rsidRPr="0001427C">
        <w:rPr>
          <w:rFonts w:cstheme="minorHAnsi"/>
        </w:rPr>
        <w:t xml:space="preserve"> </w:t>
      </w:r>
      <w:r w:rsidR="004478A6" w:rsidRPr="0001427C">
        <w:rPr>
          <w:rFonts w:cstheme="minorHAnsi"/>
        </w:rPr>
        <w:t>(</w:t>
      </w:r>
      <w:r w:rsidR="004478A6" w:rsidRPr="0001427C">
        <w:rPr>
          <w:rFonts w:cstheme="minorHAnsi"/>
          <w:iCs/>
          <w:lang w:eastAsia="it-IT"/>
        </w:rPr>
        <w:t>non valide per le Classifiche nazionali):</w:t>
      </w:r>
      <w:r w:rsidR="00B968DC" w:rsidRPr="0001427C">
        <w:rPr>
          <w:rFonts w:cstheme="minorHAnsi"/>
          <w:iCs/>
          <w:lang w:eastAsia="it-IT"/>
        </w:rPr>
        <w:t xml:space="preserve"> </w:t>
      </w:r>
    </w:p>
    <w:p w14:paraId="4FABA11E" w14:textId="4BA5DCC3" w:rsidR="003607C8" w:rsidRPr="0001427C" w:rsidRDefault="003607C8" w:rsidP="008D6977">
      <w:pPr>
        <w:spacing w:after="0" w:line="240" w:lineRule="auto"/>
        <w:ind w:firstLine="426"/>
        <w:rPr>
          <w:rFonts w:eastAsia="Times New Roman" w:cstheme="minorHAnsi"/>
          <w:color w:val="FF0000"/>
          <w:lang w:eastAsia="it-IT"/>
        </w:rPr>
      </w:pPr>
      <w:r w:rsidRPr="0001427C">
        <w:rPr>
          <w:rFonts w:eastAsia="Times New Roman" w:cstheme="minorHAnsi"/>
          <w:color w:val="FF0000"/>
          <w:highlight w:val="yellow"/>
          <w:lang w:eastAsia="it-IT"/>
        </w:rPr>
        <w:t>L’evento sarà valido per l’assegnazione del titolo regionale.</w:t>
      </w:r>
    </w:p>
    <w:p w14:paraId="5C250A1F" w14:textId="77777777" w:rsidR="00750B7A" w:rsidRPr="0001427C" w:rsidRDefault="00750B7A" w:rsidP="008D6977">
      <w:pPr>
        <w:spacing w:after="0" w:line="240" w:lineRule="auto"/>
        <w:ind w:left="426"/>
        <w:jc w:val="both"/>
        <w:rPr>
          <w:rFonts w:eastAsia="Times New Roman" w:cstheme="minorHAnsi"/>
          <w:color w:val="00B050"/>
          <w:lang w:eastAsia="it-IT"/>
        </w:rPr>
      </w:pPr>
    </w:p>
    <w:p w14:paraId="36259AD9" w14:textId="16F66FE4" w:rsidR="003607C8" w:rsidRPr="0001427C" w:rsidRDefault="003607C8" w:rsidP="008D6977">
      <w:pPr>
        <w:spacing w:after="0" w:line="240" w:lineRule="auto"/>
        <w:ind w:left="426"/>
        <w:jc w:val="both"/>
        <w:rPr>
          <w:rFonts w:eastAsia="Times New Roman" w:cstheme="minorHAnsi"/>
          <w:lang w:eastAsia="it-IT"/>
        </w:rPr>
      </w:pPr>
      <w:r w:rsidRPr="0001427C">
        <w:rPr>
          <w:rFonts w:eastAsia="Times New Roman" w:cstheme="minorHAnsi"/>
          <w:lang w:eastAsia="it-IT"/>
        </w:rPr>
        <w:t xml:space="preserve">Al termine dell’evento, i risultati saranno inviati alla </w:t>
      </w:r>
      <w:r w:rsidR="00386D07" w:rsidRPr="0001427C">
        <w:rPr>
          <w:rFonts w:eastAsia="Times New Roman" w:cstheme="minorHAnsi"/>
          <w:lang w:eastAsia="it-IT"/>
        </w:rPr>
        <w:t>S</w:t>
      </w:r>
      <w:r w:rsidRPr="0001427C">
        <w:rPr>
          <w:rFonts w:eastAsia="Times New Roman" w:cstheme="minorHAnsi"/>
          <w:lang w:eastAsia="it-IT"/>
        </w:rPr>
        <w:t xml:space="preserve">egreteria </w:t>
      </w:r>
      <w:r w:rsidR="00386D07" w:rsidRPr="0001427C">
        <w:rPr>
          <w:rFonts w:eastAsia="Times New Roman" w:cstheme="minorHAnsi"/>
          <w:lang w:eastAsia="it-IT"/>
        </w:rPr>
        <w:t>G</w:t>
      </w:r>
      <w:r w:rsidRPr="0001427C">
        <w:rPr>
          <w:rFonts w:eastAsia="Times New Roman" w:cstheme="minorHAnsi"/>
          <w:lang w:eastAsia="it-IT"/>
        </w:rPr>
        <w:t xml:space="preserve">are </w:t>
      </w:r>
      <w:r w:rsidR="00386D07" w:rsidRPr="0001427C">
        <w:rPr>
          <w:rFonts w:eastAsia="Times New Roman" w:cstheme="minorHAnsi"/>
          <w:lang w:eastAsia="it-IT"/>
        </w:rPr>
        <w:t>della Federazione</w:t>
      </w:r>
      <w:r w:rsidRPr="0001427C">
        <w:rPr>
          <w:rFonts w:eastAsia="Times New Roman" w:cstheme="minorHAnsi"/>
          <w:lang w:eastAsia="it-IT"/>
        </w:rPr>
        <w:t xml:space="preserve"> che si occuperà di redigere le classifiche per la proclamazione dei Campioni Italiani e dei vincitori del Meeting Nazionale</w:t>
      </w:r>
      <w:r w:rsidR="00750B7A" w:rsidRPr="0001427C">
        <w:rPr>
          <w:rFonts w:eastAsia="Times New Roman" w:cstheme="minorHAnsi"/>
          <w:lang w:eastAsia="it-IT"/>
        </w:rPr>
        <w:t xml:space="preserve"> unificando i risultati provenienti anche dalle altre sedi</w:t>
      </w:r>
      <w:r w:rsidRPr="0001427C">
        <w:rPr>
          <w:rFonts w:eastAsia="Times New Roman" w:cstheme="minorHAnsi"/>
          <w:lang w:eastAsia="it-IT"/>
        </w:rPr>
        <w:t xml:space="preserve">. </w:t>
      </w:r>
    </w:p>
    <w:p w14:paraId="6B1593FE" w14:textId="77777777" w:rsidR="008D6977" w:rsidRPr="0001427C" w:rsidRDefault="008D6977" w:rsidP="008D6977">
      <w:pPr>
        <w:spacing w:after="0" w:line="240" w:lineRule="auto"/>
        <w:ind w:left="426"/>
        <w:jc w:val="both"/>
        <w:rPr>
          <w:rFonts w:eastAsia="Times New Roman" w:cstheme="minorHAnsi"/>
          <w:color w:val="00B050"/>
          <w:lang w:eastAsia="it-IT"/>
        </w:rPr>
      </w:pPr>
    </w:p>
    <w:p w14:paraId="6CA0C4EA" w14:textId="6039156F" w:rsidR="0083178A" w:rsidRPr="0001427C" w:rsidRDefault="00141373" w:rsidP="008D6977">
      <w:pPr>
        <w:spacing w:after="0" w:line="240" w:lineRule="auto"/>
        <w:ind w:firstLine="426"/>
        <w:rPr>
          <w:rFonts w:eastAsia="Times New Roman" w:cstheme="minorHAnsi"/>
          <w:lang w:eastAsia="it-IT"/>
        </w:rPr>
      </w:pPr>
      <w:r w:rsidRPr="0001427C">
        <w:rPr>
          <w:rFonts w:eastAsia="Times New Roman" w:cstheme="minorHAnsi"/>
          <w:lang w:eastAsia="it-IT"/>
        </w:rPr>
        <w:t xml:space="preserve">L’evento ospiterà la Gara </w:t>
      </w:r>
      <w:r w:rsidR="00334930" w:rsidRPr="0001427C">
        <w:rPr>
          <w:rFonts w:eastAsia="Times New Roman" w:cstheme="minorHAnsi"/>
          <w:lang w:eastAsia="it-IT"/>
        </w:rPr>
        <w:t xml:space="preserve">Promozionale </w:t>
      </w:r>
      <w:r w:rsidR="00B662A1" w:rsidRPr="0001427C">
        <w:rPr>
          <w:rFonts w:eastAsia="Times New Roman" w:cstheme="minorHAnsi"/>
          <w:lang w:eastAsia="it-IT"/>
        </w:rPr>
        <w:t xml:space="preserve">“Remare in Libertà” </w:t>
      </w:r>
    </w:p>
    <w:p w14:paraId="7C34F2F0" w14:textId="77777777" w:rsidR="000F4081" w:rsidRPr="0001427C" w:rsidRDefault="000F4081" w:rsidP="008D6977">
      <w:pPr>
        <w:spacing w:after="0" w:line="240" w:lineRule="auto"/>
        <w:ind w:firstLine="426"/>
        <w:rPr>
          <w:rFonts w:eastAsia="Times New Roman" w:cstheme="minorHAnsi"/>
          <w:lang w:eastAsia="it-IT"/>
        </w:rPr>
      </w:pPr>
    </w:p>
    <w:p w14:paraId="0CEA146B" w14:textId="4F2C7CE4" w:rsidR="00FE1EEA" w:rsidRPr="007D55B6" w:rsidRDefault="000F4081" w:rsidP="0001427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7D55B6">
        <w:rPr>
          <w:rFonts w:asciiTheme="minorHAnsi" w:hAnsiTheme="minorHAnsi" w:cstheme="minorHAnsi"/>
          <w:b/>
          <w:bCs/>
        </w:rPr>
        <w:t>REMOERGOMETRI</w:t>
      </w:r>
      <w:r w:rsidRPr="007D55B6">
        <w:rPr>
          <w:rFonts w:asciiTheme="minorHAnsi" w:hAnsiTheme="minorHAnsi" w:cstheme="minorHAnsi"/>
        </w:rPr>
        <w:t>: i remoergometri devono essere provvisti di monitor PM5 o PM4 o PM3 aggiornati</w:t>
      </w:r>
      <w:r w:rsidR="0001427C" w:rsidRPr="007D55B6">
        <w:rPr>
          <w:rFonts w:asciiTheme="minorHAnsi" w:hAnsiTheme="minorHAnsi" w:cstheme="minorHAnsi"/>
        </w:rPr>
        <w:t>.</w:t>
      </w:r>
    </w:p>
    <w:p w14:paraId="6EAF461B" w14:textId="77777777" w:rsidR="0083178A" w:rsidRPr="0001427C" w:rsidRDefault="0083178A" w:rsidP="008D6977">
      <w:pPr>
        <w:spacing w:after="0" w:line="240" w:lineRule="auto"/>
        <w:rPr>
          <w:rFonts w:eastAsia="Times New Roman" w:cstheme="minorHAnsi"/>
          <w:lang w:eastAsia="it-IT"/>
        </w:rPr>
      </w:pPr>
    </w:p>
    <w:p w14:paraId="775B9342" w14:textId="48FBED3A" w:rsidR="003A2BC2" w:rsidRPr="0001427C" w:rsidRDefault="00553D67" w:rsidP="008D6977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cstheme="minorHAnsi"/>
          <w:color w:val="FF0000"/>
          <w:lang w:eastAsia="it-IT"/>
        </w:rPr>
      </w:pPr>
      <w:r w:rsidRPr="0001427C">
        <w:rPr>
          <w:rFonts w:cstheme="minorHAnsi"/>
          <w:b/>
          <w:bCs/>
          <w:lang w:eastAsia="it-IT"/>
        </w:rPr>
        <w:t>ISCRIZIONI</w:t>
      </w:r>
      <w:r w:rsidR="003A2BC2" w:rsidRPr="0001427C">
        <w:rPr>
          <w:rFonts w:cstheme="minorHAnsi"/>
          <w:lang w:eastAsia="it-IT"/>
        </w:rPr>
        <w:t xml:space="preserve">: </w:t>
      </w:r>
    </w:p>
    <w:p w14:paraId="48611521" w14:textId="3975B506" w:rsidR="003A2BC2" w:rsidRPr="0001427C" w:rsidRDefault="003A2BC2" w:rsidP="008D6977">
      <w:pPr>
        <w:widowControl w:val="0"/>
        <w:tabs>
          <w:tab w:val="left" w:pos="426"/>
        </w:tabs>
        <w:suppressAutoHyphens/>
        <w:spacing w:after="0" w:line="240" w:lineRule="auto"/>
        <w:ind w:left="426"/>
        <w:jc w:val="both"/>
        <w:rPr>
          <w:rFonts w:cstheme="minorHAnsi"/>
          <w:lang w:eastAsia="it-IT"/>
        </w:rPr>
      </w:pPr>
      <w:r w:rsidRPr="0001427C">
        <w:rPr>
          <w:rFonts w:cstheme="minorHAnsi"/>
          <w:lang w:eastAsia="it-IT"/>
        </w:rPr>
        <w:t xml:space="preserve">Online su </w:t>
      </w:r>
      <w:hyperlink r:id="rId7">
        <w:r w:rsidRPr="0001427C">
          <w:rPr>
            <w:rFonts w:cstheme="minorHAnsi"/>
            <w:color w:val="0000FF"/>
            <w:u w:val="single"/>
            <w:lang w:eastAsia="it-IT"/>
          </w:rPr>
          <w:t>www.canottaggio.net</w:t>
        </w:r>
      </w:hyperlink>
      <w:r w:rsidRPr="0001427C">
        <w:rPr>
          <w:rFonts w:cstheme="minorHAnsi"/>
          <w:lang w:eastAsia="it-IT"/>
        </w:rPr>
        <w:t xml:space="preserve"> entro le ore 24:00 di</w:t>
      </w:r>
      <w:r w:rsidR="005E7B2B" w:rsidRPr="0001427C">
        <w:rPr>
          <w:rFonts w:cstheme="minorHAnsi"/>
          <w:lang w:eastAsia="it-IT"/>
        </w:rPr>
        <w:t xml:space="preserve"> lunedì 1</w:t>
      </w:r>
      <w:r w:rsidR="004569EC" w:rsidRPr="0001427C">
        <w:rPr>
          <w:rFonts w:cstheme="minorHAnsi"/>
          <w:lang w:eastAsia="it-IT"/>
        </w:rPr>
        <w:t>1</w:t>
      </w:r>
      <w:r w:rsidR="005E7B2B" w:rsidRPr="0001427C">
        <w:rPr>
          <w:rFonts w:cstheme="minorHAnsi"/>
          <w:lang w:eastAsia="it-IT"/>
        </w:rPr>
        <w:t>/12/202</w:t>
      </w:r>
      <w:r w:rsidR="004569EC" w:rsidRPr="0001427C">
        <w:rPr>
          <w:rFonts w:cstheme="minorHAnsi"/>
          <w:lang w:eastAsia="it-IT"/>
        </w:rPr>
        <w:t>3</w:t>
      </w:r>
      <w:r w:rsidRPr="0001427C">
        <w:rPr>
          <w:rFonts w:cstheme="minorHAnsi"/>
          <w:lang w:eastAsia="it-IT"/>
        </w:rPr>
        <w:t>,</w:t>
      </w:r>
      <w:r w:rsidR="00750B7A" w:rsidRPr="0001427C">
        <w:rPr>
          <w:rFonts w:cstheme="minorHAnsi"/>
          <w:lang w:eastAsia="it-IT"/>
        </w:rPr>
        <w:t xml:space="preserve"> il giorno seguente verrà pubblicata la statistica complessiva degli iscritti tenendo conto di tutte le sedi </w:t>
      </w:r>
      <w:r w:rsidRPr="0001427C">
        <w:rPr>
          <w:rFonts w:cstheme="minorHAnsi"/>
          <w:lang w:eastAsia="it-IT"/>
        </w:rPr>
        <w:t xml:space="preserve">sul sito </w:t>
      </w:r>
      <w:hyperlink r:id="rId8">
        <w:r w:rsidRPr="0001427C">
          <w:rPr>
            <w:rStyle w:val="CollegamentoInternet"/>
            <w:rFonts w:cstheme="minorHAnsi"/>
            <w:lang w:eastAsia="it-IT"/>
          </w:rPr>
          <w:t>www.canottaggio.org</w:t>
        </w:r>
      </w:hyperlink>
      <w:r w:rsidR="003607C8" w:rsidRPr="0001427C">
        <w:rPr>
          <w:rStyle w:val="CollegamentoInternet"/>
          <w:rFonts w:cstheme="minorHAnsi"/>
          <w:lang w:eastAsia="it-IT"/>
        </w:rPr>
        <w:t xml:space="preserve"> </w:t>
      </w:r>
      <w:r w:rsidR="00750B7A" w:rsidRPr="0001427C">
        <w:rPr>
          <w:rFonts w:cstheme="minorHAnsi"/>
          <w:color w:val="0070C0"/>
        </w:rPr>
        <w:t xml:space="preserve"> </w:t>
      </w:r>
      <w:r w:rsidR="00750B7A" w:rsidRPr="0001427C">
        <w:rPr>
          <w:rFonts w:cstheme="minorHAnsi"/>
        </w:rPr>
        <w:t>che costituirà avviso per unici iscritti</w:t>
      </w:r>
      <w:r w:rsidRPr="0001427C">
        <w:rPr>
          <w:rFonts w:cstheme="minorHAnsi"/>
        </w:rPr>
        <w:t>.</w:t>
      </w:r>
      <w:r w:rsidRPr="0001427C">
        <w:rPr>
          <w:rStyle w:val="CollegamentoInternet"/>
          <w:rFonts w:cstheme="minorHAnsi"/>
          <w:color w:val="auto"/>
          <w:lang w:eastAsia="it-IT"/>
        </w:rPr>
        <w:t xml:space="preserve"> </w:t>
      </w:r>
      <w:r w:rsidRPr="0001427C">
        <w:rPr>
          <w:rFonts w:cstheme="minorHAnsi"/>
          <w:lang w:eastAsia="it-IT"/>
        </w:rPr>
        <w:t xml:space="preserve"> </w:t>
      </w:r>
    </w:p>
    <w:p w14:paraId="4C42ABA7" w14:textId="77777777" w:rsidR="00412D7E" w:rsidRPr="0001427C" w:rsidRDefault="00412D7E" w:rsidP="008D6977">
      <w:pPr>
        <w:spacing w:after="0" w:line="240" w:lineRule="auto"/>
        <w:ind w:left="426"/>
        <w:jc w:val="both"/>
        <w:rPr>
          <w:rFonts w:cstheme="minorHAnsi"/>
          <w:b/>
        </w:rPr>
      </w:pPr>
    </w:p>
    <w:p w14:paraId="72C20D1A" w14:textId="2B556F0C" w:rsidR="00E2799B" w:rsidRPr="0001427C" w:rsidRDefault="00E2799B" w:rsidP="008D6977">
      <w:pPr>
        <w:spacing w:after="0" w:line="240" w:lineRule="auto"/>
        <w:ind w:left="426"/>
        <w:jc w:val="both"/>
        <w:rPr>
          <w:rFonts w:cstheme="minorHAnsi"/>
        </w:rPr>
      </w:pPr>
      <w:r w:rsidRPr="0001427C">
        <w:rPr>
          <w:rFonts w:cstheme="minorHAnsi"/>
          <w:b/>
        </w:rPr>
        <w:t>Per le Società straniere</w:t>
      </w:r>
      <w:r w:rsidRPr="0001427C">
        <w:rPr>
          <w:rFonts w:cstheme="minorHAnsi"/>
        </w:rPr>
        <w:t xml:space="preserve">: le iscrizioni dovranno essere effettuate al seguente indirizzo  </w:t>
      </w:r>
      <w:hyperlink r:id="rId9" w:history="1">
        <w:r w:rsidRPr="0001427C">
          <w:rPr>
            <w:rStyle w:val="Collegamentoipertestuale"/>
            <w:rFonts w:cstheme="minorHAnsi"/>
            <w:iCs/>
            <w:color w:val="0000FF"/>
          </w:rPr>
          <w:t>http://entry.canottaggio.</w:t>
        </w:r>
        <w:r w:rsidRPr="0001427C">
          <w:rPr>
            <w:rStyle w:val="Collegamentoipertestuale"/>
            <w:rFonts w:cstheme="minorHAnsi"/>
            <w:iCs/>
            <w:color w:val="0000FF"/>
            <w:u w:val="none"/>
          </w:rPr>
          <w:t>net</w:t>
        </w:r>
      </w:hyperlink>
      <w:r w:rsidR="00674A26" w:rsidRPr="0001427C">
        <w:rPr>
          <w:rStyle w:val="Collegamentoipertestuale"/>
          <w:rFonts w:cstheme="minorHAnsi"/>
          <w:color w:val="0000FF"/>
          <w:u w:val="none"/>
        </w:rPr>
        <w:t xml:space="preserve"> </w:t>
      </w:r>
      <w:r w:rsidRPr="0001427C">
        <w:rPr>
          <w:rFonts w:cstheme="minorHAnsi"/>
        </w:rPr>
        <w:t xml:space="preserve">come nuovo utente. </w:t>
      </w:r>
    </w:p>
    <w:p w14:paraId="5852DF8F" w14:textId="77777777" w:rsidR="007F7A25" w:rsidRPr="0001427C" w:rsidRDefault="007F7A25" w:rsidP="008D6977">
      <w:pPr>
        <w:spacing w:after="0" w:line="240" w:lineRule="auto"/>
        <w:ind w:left="426"/>
        <w:jc w:val="both"/>
        <w:rPr>
          <w:rFonts w:cstheme="minorHAnsi"/>
        </w:rPr>
      </w:pPr>
    </w:p>
    <w:p w14:paraId="7E0CA1A2" w14:textId="64485398" w:rsidR="007F7A25" w:rsidRPr="0001427C" w:rsidRDefault="007F7A25" w:rsidP="007F7A25">
      <w:pPr>
        <w:ind w:left="426"/>
        <w:jc w:val="both"/>
        <w:rPr>
          <w:rFonts w:cstheme="minorHAnsi"/>
          <w:u w:val="single"/>
        </w:rPr>
      </w:pPr>
      <w:r w:rsidRPr="0001427C">
        <w:rPr>
          <w:rFonts w:cstheme="minorHAnsi"/>
        </w:rPr>
        <w:t xml:space="preserve">Le iscrizioni per i soli Giochi Sportivi Special Olympics dovranno essere effettuate via e-mail </w:t>
      </w:r>
      <w:hyperlink r:id="rId10" w:history="1">
        <w:r w:rsidRPr="0001427C">
          <w:rPr>
            <w:rStyle w:val="Collegamentoipertestuale"/>
            <w:rFonts w:cstheme="minorHAnsi"/>
            <w:color w:val="0000FF"/>
          </w:rPr>
          <w:t>iscrizioni@canottaggio.net</w:t>
        </w:r>
      </w:hyperlink>
      <w:r w:rsidRPr="0001427C">
        <w:rPr>
          <w:rFonts w:cstheme="minorHAnsi"/>
          <w:color w:val="0000FF"/>
        </w:rPr>
        <w:t xml:space="preserve"> </w:t>
      </w:r>
      <w:r w:rsidRPr="0001427C">
        <w:rPr>
          <w:rFonts w:cstheme="minorHAnsi"/>
          <w:u w:val="single"/>
        </w:rPr>
        <w:t>entro le ore 24:00 di lunedì 11/12/2023.</w:t>
      </w:r>
    </w:p>
    <w:p w14:paraId="5A63D52A" w14:textId="0666EDD1" w:rsidR="00750B7A" w:rsidRPr="0001427C" w:rsidRDefault="00750B7A" w:rsidP="008D6977">
      <w:pPr>
        <w:spacing w:after="0" w:line="240" w:lineRule="auto"/>
        <w:ind w:left="426"/>
        <w:jc w:val="both"/>
        <w:rPr>
          <w:rFonts w:cstheme="minorHAnsi"/>
          <w:bCs/>
          <w:u w:val="single"/>
        </w:rPr>
      </w:pPr>
      <w:r w:rsidRPr="0001427C">
        <w:rPr>
          <w:rFonts w:cstheme="minorHAnsi"/>
          <w:bCs/>
          <w:u w:val="single"/>
        </w:rPr>
        <w:t>Non è prevista la partecipazione in modalità virtuale.</w:t>
      </w:r>
    </w:p>
    <w:p w14:paraId="1BB2DD88" w14:textId="77777777" w:rsidR="00BC009C" w:rsidRPr="0001427C" w:rsidRDefault="00BC009C" w:rsidP="008D6977">
      <w:pPr>
        <w:widowControl w:val="0"/>
        <w:tabs>
          <w:tab w:val="left" w:pos="426"/>
        </w:tabs>
        <w:suppressAutoHyphens/>
        <w:spacing w:after="0" w:line="240" w:lineRule="auto"/>
        <w:ind w:left="426"/>
        <w:jc w:val="both"/>
        <w:rPr>
          <w:rFonts w:cstheme="minorHAnsi"/>
          <w:color w:val="FF0000"/>
          <w:lang w:eastAsia="it-IT"/>
        </w:rPr>
      </w:pPr>
    </w:p>
    <w:p w14:paraId="60ECD59A" w14:textId="77777777" w:rsidR="00450A64" w:rsidRPr="0001427C" w:rsidRDefault="00450A64" w:rsidP="008D6977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eastAsiaTheme="minorHAnsi" w:hAnsiTheme="minorHAnsi" w:cstheme="minorHAnsi"/>
          <w:lang w:eastAsia="it-IT"/>
        </w:rPr>
      </w:pPr>
      <w:r w:rsidRPr="0001427C">
        <w:rPr>
          <w:rFonts w:asciiTheme="minorHAnsi" w:eastAsiaTheme="minorHAnsi" w:hAnsiTheme="minorHAnsi" w:cstheme="minorHAnsi"/>
          <w:b/>
          <w:bCs/>
          <w:lang w:eastAsia="it-IT"/>
        </w:rPr>
        <w:t>TASSA D’ISCRIZIONE</w:t>
      </w:r>
      <w:r w:rsidRPr="0001427C">
        <w:rPr>
          <w:rFonts w:asciiTheme="minorHAnsi" w:eastAsiaTheme="minorHAnsi" w:hAnsiTheme="minorHAnsi" w:cstheme="minorHAnsi"/>
          <w:lang w:eastAsia="it-IT"/>
        </w:rPr>
        <w:t xml:space="preserve">: </w:t>
      </w:r>
    </w:p>
    <w:p w14:paraId="78CB5826" w14:textId="40F57B89" w:rsidR="00450A64" w:rsidRPr="0001427C" w:rsidRDefault="00450A64" w:rsidP="008D6977">
      <w:pPr>
        <w:pStyle w:val="Paragrafoelenco"/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lang w:eastAsia="it-IT"/>
        </w:rPr>
      </w:pPr>
      <w:r w:rsidRPr="0001427C">
        <w:rPr>
          <w:rFonts w:asciiTheme="minorHAnsi" w:hAnsiTheme="minorHAnsi" w:cstheme="minorHAnsi"/>
          <w:lang w:eastAsia="it-IT"/>
        </w:rPr>
        <w:t xml:space="preserve">€ 10,00 </w:t>
      </w:r>
      <w:r w:rsidR="00180210" w:rsidRPr="0001427C">
        <w:rPr>
          <w:rFonts w:asciiTheme="minorHAnsi" w:hAnsiTheme="minorHAnsi" w:cstheme="minorHAnsi"/>
          <w:lang w:eastAsia="it-IT"/>
        </w:rPr>
        <w:tab/>
        <w:t xml:space="preserve">per </w:t>
      </w:r>
      <w:r w:rsidRPr="0001427C">
        <w:rPr>
          <w:rFonts w:asciiTheme="minorHAnsi" w:hAnsiTheme="minorHAnsi" w:cstheme="minorHAnsi"/>
          <w:lang w:eastAsia="it-IT"/>
        </w:rPr>
        <w:t>iscritto/gara;</w:t>
      </w:r>
    </w:p>
    <w:p w14:paraId="2C019687" w14:textId="7FB23A05" w:rsidR="00450A64" w:rsidRPr="0001427C" w:rsidRDefault="00180210" w:rsidP="008D6977">
      <w:pPr>
        <w:pStyle w:val="Paragrafoelenco"/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lang w:eastAsia="it-IT"/>
        </w:rPr>
      </w:pPr>
      <w:r w:rsidRPr="0001427C">
        <w:rPr>
          <w:rFonts w:asciiTheme="minorHAnsi" w:hAnsiTheme="minorHAnsi" w:cstheme="minorHAnsi"/>
          <w:lang w:eastAsia="it-IT"/>
        </w:rPr>
        <w:t xml:space="preserve">gratuito </w:t>
      </w:r>
      <w:r w:rsidRPr="0001427C">
        <w:rPr>
          <w:rFonts w:asciiTheme="minorHAnsi" w:hAnsiTheme="minorHAnsi" w:cstheme="minorHAnsi"/>
          <w:lang w:eastAsia="it-IT"/>
        </w:rPr>
        <w:tab/>
        <w:t xml:space="preserve">per </w:t>
      </w:r>
      <w:r w:rsidR="00450A64" w:rsidRPr="0001427C">
        <w:rPr>
          <w:rFonts w:asciiTheme="minorHAnsi" w:hAnsiTheme="minorHAnsi" w:cstheme="minorHAnsi"/>
          <w:lang w:eastAsia="it-IT"/>
        </w:rPr>
        <w:t>Categoria Special Olympics</w:t>
      </w:r>
    </w:p>
    <w:p w14:paraId="427DC7BC" w14:textId="77777777" w:rsidR="00A642F2" w:rsidRPr="0001427C" w:rsidRDefault="00A642F2" w:rsidP="00A642F2">
      <w:pPr>
        <w:widowControl w:val="0"/>
        <w:tabs>
          <w:tab w:val="left" w:pos="426"/>
        </w:tabs>
        <w:spacing w:after="0" w:line="240" w:lineRule="auto"/>
        <w:ind w:left="360"/>
        <w:jc w:val="both"/>
        <w:rPr>
          <w:rFonts w:cstheme="minorHAnsi"/>
          <w:lang w:eastAsia="it-IT"/>
        </w:rPr>
      </w:pPr>
    </w:p>
    <w:p w14:paraId="0738D496" w14:textId="1C8C2CE1" w:rsidR="009E7105" w:rsidRPr="0001427C" w:rsidRDefault="00080572" w:rsidP="00080572">
      <w:pPr>
        <w:widowControl w:val="0"/>
        <w:tabs>
          <w:tab w:val="left" w:pos="426"/>
        </w:tabs>
        <w:spacing w:after="0" w:line="240" w:lineRule="auto"/>
        <w:ind w:left="360"/>
        <w:jc w:val="both"/>
        <w:rPr>
          <w:rFonts w:cstheme="minorHAnsi"/>
          <w:lang w:eastAsia="it-IT"/>
        </w:rPr>
      </w:pPr>
      <w:r w:rsidRPr="0001427C">
        <w:rPr>
          <w:rFonts w:cstheme="minorHAnsi"/>
          <w:lang w:eastAsia="it-IT"/>
        </w:rPr>
        <w:tab/>
      </w:r>
      <w:r w:rsidR="00450A64" w:rsidRPr="0001427C">
        <w:rPr>
          <w:rFonts w:cstheme="minorHAnsi"/>
          <w:lang w:eastAsia="it-IT"/>
        </w:rPr>
        <w:t>Pagamento con bonifico bancario</w:t>
      </w:r>
      <w:r w:rsidR="003607C8" w:rsidRPr="0001427C">
        <w:rPr>
          <w:rFonts w:cstheme="minorHAnsi"/>
          <w:lang w:eastAsia="it-IT"/>
        </w:rPr>
        <w:t xml:space="preserve"> intestato a </w:t>
      </w:r>
      <w:r w:rsidR="00750B7A" w:rsidRPr="0001427C">
        <w:rPr>
          <w:rFonts w:cstheme="minorHAnsi"/>
          <w:color w:val="FF0000"/>
          <w:highlight w:val="yellow"/>
          <w:lang w:eastAsia="it-IT"/>
        </w:rPr>
        <w:t>NOME COL, BIC/SWIFT, IBAN</w:t>
      </w:r>
      <w:r w:rsidR="00C80A9B" w:rsidRPr="0001427C">
        <w:rPr>
          <w:rFonts w:cstheme="minorHAnsi"/>
          <w:color w:val="FF0000"/>
          <w:highlight w:val="yellow"/>
          <w:lang w:eastAsia="it-IT"/>
        </w:rPr>
        <w:t>,</w:t>
      </w:r>
      <w:r w:rsidR="00C80A9B" w:rsidRPr="0001427C">
        <w:rPr>
          <w:rFonts w:cstheme="minorHAnsi"/>
          <w:color w:val="FF0000"/>
          <w:lang w:eastAsia="it-IT"/>
        </w:rPr>
        <w:t xml:space="preserve"> </w:t>
      </w:r>
      <w:r w:rsidR="009E7105" w:rsidRPr="0001427C">
        <w:rPr>
          <w:rFonts w:eastAsia="Calibri" w:cstheme="minorHAnsi"/>
        </w:rPr>
        <w:t xml:space="preserve">registrando l’avvenuto versamento entro le ore 24:00 di martedì 12/12/2023 in </w:t>
      </w:r>
      <w:hyperlink r:id="rId11" w:history="1">
        <w:r w:rsidR="009E7105" w:rsidRPr="0001427C">
          <w:rPr>
            <w:rFonts w:eastAsia="Calibri" w:cstheme="minorHAnsi"/>
            <w:color w:val="0000FF"/>
            <w:u w:val="single"/>
          </w:rPr>
          <w:t>www.canottaggio.net</w:t>
        </w:r>
      </w:hyperlink>
      <w:r w:rsidR="009E7105" w:rsidRPr="0001427C">
        <w:rPr>
          <w:rFonts w:eastAsia="Calibri" w:cstheme="minorHAnsi"/>
          <w:color w:val="FF0000"/>
        </w:rPr>
        <w:t xml:space="preserve">  </w:t>
      </w:r>
      <w:r w:rsidR="009E7105" w:rsidRPr="0001427C">
        <w:rPr>
          <w:rFonts w:eastAsia="Calibri" w:cstheme="minorHAnsi"/>
        </w:rPr>
        <w:t xml:space="preserve">nella funzione </w:t>
      </w:r>
      <w:r w:rsidR="009E7105" w:rsidRPr="0001427C">
        <w:rPr>
          <w:rFonts w:eastAsia="Calibri" w:cstheme="minorHAnsi"/>
        </w:rPr>
        <w:lastRenderedPageBreak/>
        <w:t>“PAGAMENTO ISCRIZIONI”</w:t>
      </w:r>
      <w:r w:rsidR="009E7105" w:rsidRPr="0001427C">
        <w:rPr>
          <w:rFonts w:cstheme="minorHAnsi"/>
          <w:lang w:eastAsia="it-IT"/>
        </w:rPr>
        <w:t xml:space="preserve"> del menù "ISCRIZIONI REGATE"</w:t>
      </w:r>
      <w:r w:rsidR="00D44363" w:rsidRPr="0001427C">
        <w:rPr>
          <w:rFonts w:cstheme="minorHAnsi"/>
          <w:lang w:eastAsia="it-IT"/>
        </w:rPr>
        <w:t>.</w:t>
      </w:r>
    </w:p>
    <w:p w14:paraId="150CEB2F" w14:textId="77777777" w:rsidR="008D6977" w:rsidRPr="0001427C" w:rsidRDefault="008D6977" w:rsidP="008D6977">
      <w:pPr>
        <w:widowControl w:val="0"/>
        <w:tabs>
          <w:tab w:val="left" w:pos="426"/>
        </w:tabs>
        <w:spacing w:after="0" w:line="240" w:lineRule="auto"/>
        <w:jc w:val="both"/>
        <w:rPr>
          <w:rFonts w:eastAsia="Calibri" w:cstheme="minorHAnsi"/>
          <w:b/>
        </w:rPr>
      </w:pPr>
    </w:p>
    <w:p w14:paraId="443CE5F0" w14:textId="7AA556D8" w:rsidR="003A2BC2" w:rsidRPr="0001427C" w:rsidRDefault="00080572" w:rsidP="008D6977">
      <w:pPr>
        <w:widowControl w:val="0"/>
        <w:tabs>
          <w:tab w:val="left" w:pos="426"/>
        </w:tabs>
        <w:spacing w:after="0" w:line="240" w:lineRule="auto"/>
        <w:jc w:val="both"/>
        <w:rPr>
          <w:rFonts w:cstheme="minorHAnsi"/>
          <w:lang w:eastAsia="it-IT"/>
        </w:rPr>
      </w:pPr>
      <w:r w:rsidRPr="0001427C">
        <w:rPr>
          <w:rFonts w:cstheme="minorHAnsi"/>
          <w:lang w:eastAsia="it-IT"/>
        </w:rPr>
        <w:tab/>
      </w:r>
      <w:r w:rsidR="003A2BC2" w:rsidRPr="0001427C">
        <w:rPr>
          <w:rFonts w:cstheme="minorHAnsi"/>
          <w:lang w:eastAsia="it-IT"/>
        </w:rPr>
        <w:t>L’iscrizione sarà convalidata soltanto in seguito alla ricezione del pagamento.</w:t>
      </w:r>
    </w:p>
    <w:p w14:paraId="4633AFBD" w14:textId="77777777" w:rsidR="008D6977" w:rsidRPr="0001427C" w:rsidRDefault="008D6977" w:rsidP="008D6977">
      <w:pPr>
        <w:widowControl w:val="0"/>
        <w:tabs>
          <w:tab w:val="left" w:pos="426"/>
        </w:tabs>
        <w:spacing w:after="0" w:line="240" w:lineRule="auto"/>
        <w:jc w:val="both"/>
        <w:rPr>
          <w:rFonts w:cstheme="minorHAnsi"/>
          <w:lang w:eastAsia="it-IT"/>
        </w:rPr>
      </w:pPr>
    </w:p>
    <w:p w14:paraId="4607F177" w14:textId="58B51F2C" w:rsidR="008D6977" w:rsidRPr="0001427C" w:rsidRDefault="00750B7A" w:rsidP="00080572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cstheme="minorHAnsi"/>
          <w:lang w:eastAsia="it-IT"/>
        </w:rPr>
      </w:pPr>
      <w:r w:rsidRPr="0001427C">
        <w:rPr>
          <w:rFonts w:cstheme="minorHAnsi"/>
          <w:lang w:eastAsia="it-IT"/>
        </w:rPr>
        <w:t xml:space="preserve">Accredito presso Segreteria COL </w:t>
      </w:r>
      <w:r w:rsidRPr="0001427C">
        <w:rPr>
          <w:rFonts w:cstheme="minorHAnsi"/>
          <w:color w:val="FF0000"/>
          <w:highlight w:val="yellow"/>
          <w:lang w:eastAsia="it-IT"/>
        </w:rPr>
        <w:t>sabato 16/12/2023</w:t>
      </w:r>
      <w:r w:rsidRPr="0001427C">
        <w:rPr>
          <w:rFonts w:cstheme="minorHAnsi"/>
          <w:lang w:eastAsia="it-IT"/>
        </w:rPr>
        <w:t xml:space="preserve">, </w:t>
      </w:r>
      <w:r w:rsidRPr="0001427C">
        <w:rPr>
          <w:rFonts w:cstheme="minorHAnsi"/>
          <w:u w:val="single"/>
          <w:lang w:eastAsia="it-IT"/>
        </w:rPr>
        <w:t>esclusivamente per variazioni</w:t>
      </w:r>
      <w:r w:rsidRPr="0001427C">
        <w:rPr>
          <w:rFonts w:cstheme="minorHAnsi"/>
          <w:lang w:eastAsia="it-IT"/>
        </w:rPr>
        <w:t xml:space="preserve">, dalle ore </w:t>
      </w:r>
      <w:r w:rsidRPr="0001427C">
        <w:rPr>
          <w:rFonts w:cstheme="minorHAnsi"/>
          <w:color w:val="FF0000"/>
          <w:highlight w:val="yellow"/>
          <w:lang w:eastAsia="it-IT"/>
        </w:rPr>
        <w:t xml:space="preserve">15.00 </w:t>
      </w:r>
      <w:r w:rsidRPr="0001427C">
        <w:rPr>
          <w:rFonts w:cstheme="minorHAnsi"/>
          <w:highlight w:val="yellow"/>
          <w:lang w:eastAsia="it-IT"/>
        </w:rPr>
        <w:t xml:space="preserve">alle ore </w:t>
      </w:r>
      <w:r w:rsidRPr="0001427C">
        <w:rPr>
          <w:rFonts w:cstheme="minorHAnsi"/>
          <w:color w:val="FF0000"/>
          <w:highlight w:val="yellow"/>
          <w:lang w:eastAsia="it-IT"/>
        </w:rPr>
        <w:t>16.00</w:t>
      </w:r>
      <w:r w:rsidRPr="0001427C">
        <w:rPr>
          <w:rFonts w:cstheme="minorHAnsi"/>
          <w:color w:val="FF0000"/>
          <w:lang w:eastAsia="it-IT"/>
        </w:rPr>
        <w:t>.</w:t>
      </w:r>
      <w:r w:rsidR="00386D07" w:rsidRPr="0001427C">
        <w:rPr>
          <w:rFonts w:cstheme="minorHAnsi"/>
          <w:color w:val="FF0000"/>
          <w:lang w:eastAsia="it-IT"/>
        </w:rPr>
        <w:t xml:space="preserve"> </w:t>
      </w:r>
      <w:r w:rsidR="00386D07" w:rsidRPr="0001427C">
        <w:rPr>
          <w:rFonts w:cstheme="minorHAnsi"/>
          <w:lang w:eastAsia="it-IT"/>
        </w:rPr>
        <w:t xml:space="preserve">In caso di ritardo per causa di forza maggiore comunicare con la Segreteria Gare del COL al numero di cellulare </w:t>
      </w:r>
      <w:r w:rsidR="00386D07" w:rsidRPr="0001427C">
        <w:rPr>
          <w:rFonts w:cstheme="minorHAnsi"/>
          <w:color w:val="FF0000"/>
          <w:highlight w:val="yellow"/>
          <w:lang w:eastAsia="it-IT"/>
        </w:rPr>
        <w:t>numero</w:t>
      </w:r>
      <w:r w:rsidR="00386D07" w:rsidRPr="0001427C">
        <w:rPr>
          <w:rFonts w:cstheme="minorHAnsi"/>
          <w:lang w:eastAsia="it-IT"/>
        </w:rPr>
        <w:t>. Dopo l’orario previsto, l’accredito è da ritenersi confermato in modo automatico per tutti.</w:t>
      </w:r>
    </w:p>
    <w:p w14:paraId="6CC36A69" w14:textId="77777777" w:rsidR="008D6977" w:rsidRPr="0001427C" w:rsidRDefault="008D6977" w:rsidP="008D6977">
      <w:pPr>
        <w:widowControl w:val="0"/>
        <w:tabs>
          <w:tab w:val="left" w:pos="426"/>
        </w:tabs>
        <w:spacing w:after="0" w:line="240" w:lineRule="auto"/>
        <w:jc w:val="both"/>
        <w:rPr>
          <w:rFonts w:cstheme="minorHAnsi"/>
          <w:lang w:eastAsia="it-IT"/>
        </w:rPr>
      </w:pPr>
    </w:p>
    <w:p w14:paraId="66556302" w14:textId="4910CDE0" w:rsidR="0023292B" w:rsidRPr="0001427C" w:rsidRDefault="00553D67" w:rsidP="008D6977">
      <w:pPr>
        <w:widowControl w:val="0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lang w:eastAsia="it-IT"/>
        </w:rPr>
      </w:pPr>
      <w:bookmarkStart w:id="0" w:name="_Hlk117499886"/>
      <w:r w:rsidRPr="0001427C">
        <w:rPr>
          <w:rFonts w:eastAsia="Calibri" w:cstheme="minorHAnsi"/>
          <w:b/>
          <w:bCs/>
          <w:lang w:eastAsia="it-IT"/>
        </w:rPr>
        <w:t>PROGRAMMA GARE</w:t>
      </w:r>
      <w:r w:rsidR="0023292B" w:rsidRPr="0001427C">
        <w:rPr>
          <w:rFonts w:eastAsia="Calibri" w:cstheme="minorHAnsi"/>
          <w:lang w:eastAsia="it-IT"/>
        </w:rPr>
        <w:t xml:space="preserve">: </w:t>
      </w:r>
    </w:p>
    <w:p w14:paraId="514F7C90" w14:textId="376A4347" w:rsidR="00153118" w:rsidRPr="0001427C" w:rsidRDefault="0023292B" w:rsidP="008D6977">
      <w:pPr>
        <w:widowControl w:val="0"/>
        <w:spacing w:after="0" w:line="240" w:lineRule="auto"/>
        <w:ind w:left="426"/>
        <w:jc w:val="both"/>
        <w:rPr>
          <w:rFonts w:eastAsia="Calibri" w:cstheme="minorHAnsi"/>
          <w:lang w:eastAsia="it-IT"/>
        </w:rPr>
      </w:pPr>
      <w:r w:rsidRPr="0001427C">
        <w:rPr>
          <w:rFonts w:eastAsia="Calibri" w:cstheme="minorHAnsi"/>
          <w:lang w:eastAsia="it-IT"/>
        </w:rPr>
        <w:t xml:space="preserve">Sarà pubblicato su </w:t>
      </w:r>
      <w:hyperlink r:id="rId12" w:history="1">
        <w:r w:rsidR="006B0D3F" w:rsidRPr="006B0D3F">
          <w:rPr>
            <w:rStyle w:val="Collegamentoipertestuale"/>
            <w:rFonts w:eastAsia="Times New Roman"/>
            <w:color w:val="3333FF"/>
          </w:rPr>
          <w:t>https://canottaggioservice.canottaggio.net/</w:t>
        </w:r>
      </w:hyperlink>
      <w:r w:rsidRPr="0001427C">
        <w:rPr>
          <w:rFonts w:eastAsia="Calibri" w:cstheme="minorHAnsi"/>
          <w:lang w:eastAsia="it-IT"/>
        </w:rPr>
        <w:t xml:space="preserve"> </w:t>
      </w:r>
      <w:r w:rsidR="008D6977" w:rsidRPr="0001427C">
        <w:rPr>
          <w:rFonts w:cstheme="minorHAnsi"/>
          <w:color w:val="FF0000"/>
          <w:highlight w:val="yellow"/>
          <w:lang w:eastAsia="it-IT"/>
        </w:rPr>
        <w:t>e sito del COL indirizzo web</w:t>
      </w:r>
      <w:r w:rsidR="008D6977" w:rsidRPr="0001427C">
        <w:rPr>
          <w:rFonts w:eastAsia="Calibri" w:cstheme="minorHAnsi"/>
          <w:color w:val="FF0000"/>
          <w:lang w:eastAsia="it-IT"/>
        </w:rPr>
        <w:t xml:space="preserve"> </w:t>
      </w:r>
      <w:r w:rsidRPr="0001427C">
        <w:rPr>
          <w:rFonts w:eastAsia="Calibri" w:cstheme="minorHAnsi"/>
          <w:lang w:eastAsia="it-IT"/>
        </w:rPr>
        <w:t>entro giovedì 1</w:t>
      </w:r>
      <w:r w:rsidR="00D13666" w:rsidRPr="0001427C">
        <w:rPr>
          <w:rFonts w:eastAsia="Calibri" w:cstheme="minorHAnsi"/>
          <w:lang w:eastAsia="it-IT"/>
        </w:rPr>
        <w:t>4/12/</w:t>
      </w:r>
      <w:r w:rsidR="009A222C" w:rsidRPr="0001427C">
        <w:rPr>
          <w:rFonts w:eastAsia="Calibri" w:cstheme="minorHAnsi"/>
          <w:lang w:eastAsia="it-IT"/>
        </w:rPr>
        <w:t>202</w:t>
      </w:r>
      <w:r w:rsidR="00D13666" w:rsidRPr="0001427C">
        <w:rPr>
          <w:rFonts w:eastAsia="Calibri" w:cstheme="minorHAnsi"/>
          <w:lang w:eastAsia="it-IT"/>
        </w:rPr>
        <w:t>3</w:t>
      </w:r>
      <w:r w:rsidR="00241708" w:rsidRPr="0001427C">
        <w:rPr>
          <w:rFonts w:eastAsia="Calibri" w:cstheme="minorHAnsi"/>
          <w:lang w:eastAsia="it-IT"/>
        </w:rPr>
        <w:t>.</w:t>
      </w:r>
      <w:r w:rsidRPr="0001427C">
        <w:rPr>
          <w:rFonts w:eastAsia="Calibri" w:cstheme="minorHAnsi"/>
          <w:lang w:eastAsia="it-IT"/>
        </w:rPr>
        <w:t xml:space="preserve"> </w:t>
      </w:r>
      <w:bookmarkEnd w:id="0"/>
    </w:p>
    <w:p w14:paraId="79286DD1" w14:textId="77777777" w:rsidR="008D6977" w:rsidRPr="0001427C" w:rsidRDefault="008D6977" w:rsidP="008D6977">
      <w:pPr>
        <w:widowControl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775924CC" w14:textId="77777777" w:rsidR="00E36528" w:rsidRPr="0001427C" w:rsidRDefault="00E36528" w:rsidP="008D6977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lang w:eastAsia="it-IT"/>
        </w:rPr>
      </w:pPr>
      <w:r w:rsidRPr="0001427C">
        <w:rPr>
          <w:rFonts w:asciiTheme="minorHAnsi" w:hAnsiTheme="minorHAnsi" w:cstheme="minorHAnsi"/>
          <w:b/>
          <w:bCs/>
          <w:lang w:eastAsia="it-IT"/>
        </w:rPr>
        <w:t>CATEGORIE</w:t>
      </w:r>
    </w:p>
    <w:p w14:paraId="308020C6" w14:textId="47655AB3" w:rsidR="005E7B2B" w:rsidRPr="0001427C" w:rsidRDefault="001D7CA2" w:rsidP="008D6977">
      <w:pPr>
        <w:widowControl w:val="0"/>
        <w:spacing w:after="0" w:line="240" w:lineRule="auto"/>
        <w:ind w:left="426"/>
        <w:jc w:val="both"/>
        <w:rPr>
          <w:rFonts w:eastAsia="Calibri" w:cstheme="minorHAnsi"/>
          <w:lang w:eastAsia="it-IT"/>
        </w:rPr>
      </w:pPr>
      <w:r w:rsidRPr="0001427C">
        <w:rPr>
          <w:rFonts w:eastAsia="Calibri" w:cstheme="minorHAnsi"/>
          <w:u w:val="single"/>
          <w:lang w:eastAsia="it-IT"/>
        </w:rPr>
        <w:t>L</w:t>
      </w:r>
      <w:r w:rsidR="005E7B2B" w:rsidRPr="0001427C">
        <w:rPr>
          <w:rFonts w:eastAsia="Calibri" w:cstheme="minorHAnsi"/>
          <w:u w:val="single"/>
          <w:lang w:eastAsia="it-IT"/>
        </w:rPr>
        <w:t xml:space="preserve">e categorie </w:t>
      </w:r>
      <w:r w:rsidRPr="0001427C">
        <w:rPr>
          <w:rFonts w:eastAsia="Calibri" w:cstheme="minorHAnsi"/>
          <w:u w:val="single"/>
          <w:lang w:eastAsia="it-IT"/>
        </w:rPr>
        <w:t xml:space="preserve">sono le medesime </w:t>
      </w:r>
      <w:r w:rsidR="005E7B2B" w:rsidRPr="0001427C">
        <w:rPr>
          <w:rFonts w:eastAsia="Calibri" w:cstheme="minorHAnsi"/>
          <w:u w:val="single"/>
          <w:lang w:eastAsia="it-IT"/>
        </w:rPr>
        <w:t xml:space="preserve">previste </w:t>
      </w:r>
      <w:r w:rsidR="007C1C21" w:rsidRPr="0001427C">
        <w:rPr>
          <w:rFonts w:eastAsia="Calibri" w:cstheme="minorHAnsi"/>
          <w:u w:val="single"/>
          <w:lang w:eastAsia="it-IT"/>
        </w:rPr>
        <w:t xml:space="preserve">per la </w:t>
      </w:r>
      <w:r w:rsidR="005E7B2B" w:rsidRPr="0001427C">
        <w:rPr>
          <w:rFonts w:eastAsia="Calibri" w:cstheme="minorHAnsi"/>
          <w:u w:val="single"/>
          <w:lang w:eastAsia="it-IT"/>
        </w:rPr>
        <w:t xml:space="preserve">World Rowing Indoor Championships </w:t>
      </w:r>
      <w:r w:rsidR="007C1C21" w:rsidRPr="0001427C">
        <w:rPr>
          <w:rFonts w:eastAsia="Calibri" w:cstheme="minorHAnsi"/>
          <w:u w:val="single"/>
          <w:lang w:eastAsia="it-IT"/>
        </w:rPr>
        <w:t>202</w:t>
      </w:r>
      <w:r w:rsidR="00864A47" w:rsidRPr="0001427C">
        <w:rPr>
          <w:rFonts w:eastAsia="Calibri" w:cstheme="minorHAnsi"/>
          <w:u w:val="single"/>
          <w:lang w:eastAsia="it-IT"/>
        </w:rPr>
        <w:t>4</w:t>
      </w:r>
      <w:r w:rsidR="007C1C21" w:rsidRPr="0001427C">
        <w:rPr>
          <w:rFonts w:eastAsia="Calibri" w:cstheme="minorHAnsi"/>
          <w:u w:val="single"/>
          <w:lang w:eastAsia="it-IT"/>
        </w:rPr>
        <w:t xml:space="preserve"> </w:t>
      </w:r>
      <w:r w:rsidR="005E7B2B" w:rsidRPr="0001427C">
        <w:rPr>
          <w:rFonts w:eastAsia="Calibri" w:cstheme="minorHAnsi"/>
          <w:u w:val="single"/>
          <w:lang w:eastAsia="it-IT"/>
        </w:rPr>
        <w:t>con</w:t>
      </w:r>
      <w:r w:rsidR="007C1C21" w:rsidRPr="0001427C">
        <w:rPr>
          <w:rFonts w:eastAsia="Calibri" w:cstheme="minorHAnsi"/>
          <w:u w:val="single"/>
          <w:lang w:eastAsia="it-IT"/>
        </w:rPr>
        <w:t>,</w:t>
      </w:r>
      <w:r w:rsidR="005E7B2B" w:rsidRPr="0001427C">
        <w:rPr>
          <w:rFonts w:eastAsia="Calibri" w:cstheme="minorHAnsi"/>
          <w:u w:val="single"/>
          <w:lang w:eastAsia="it-IT"/>
        </w:rPr>
        <w:t xml:space="preserve"> in aggiunta</w:t>
      </w:r>
      <w:r w:rsidR="007C1C21" w:rsidRPr="0001427C">
        <w:rPr>
          <w:rFonts w:eastAsia="Calibri" w:cstheme="minorHAnsi"/>
          <w:u w:val="single"/>
          <w:lang w:eastAsia="it-IT"/>
        </w:rPr>
        <w:t>,</w:t>
      </w:r>
      <w:r w:rsidR="005E7B2B" w:rsidRPr="0001427C">
        <w:rPr>
          <w:rFonts w:eastAsia="Calibri" w:cstheme="minorHAnsi"/>
          <w:u w:val="single"/>
          <w:lang w:eastAsia="it-IT"/>
        </w:rPr>
        <w:t xml:space="preserve"> le categorie promozionali giovanili FIC e Special Olympics</w:t>
      </w:r>
      <w:r w:rsidR="005E7B2B" w:rsidRPr="0001427C">
        <w:rPr>
          <w:rFonts w:eastAsia="Calibri" w:cstheme="minorHAnsi"/>
          <w:lang w:eastAsia="it-IT"/>
        </w:rPr>
        <w:t>.</w:t>
      </w:r>
    </w:p>
    <w:p w14:paraId="66641E83" w14:textId="77777777" w:rsidR="00080572" w:rsidRPr="0001427C" w:rsidRDefault="00080572" w:rsidP="008D6977">
      <w:pPr>
        <w:widowControl w:val="0"/>
        <w:spacing w:after="0" w:line="240" w:lineRule="auto"/>
        <w:ind w:left="426"/>
        <w:jc w:val="both"/>
        <w:rPr>
          <w:rFonts w:eastAsia="Calibri" w:cstheme="minorHAnsi"/>
          <w:lang w:eastAsia="it-IT"/>
        </w:rPr>
      </w:pPr>
    </w:p>
    <w:p w14:paraId="46DD2B19" w14:textId="47BD8016" w:rsidR="008E51A6" w:rsidRPr="0001427C" w:rsidRDefault="008E51A6" w:rsidP="008D6977">
      <w:pPr>
        <w:widowControl w:val="0"/>
        <w:spacing w:after="0" w:line="240" w:lineRule="auto"/>
        <w:ind w:left="360" w:firstLine="66"/>
        <w:jc w:val="both"/>
        <w:rPr>
          <w:rFonts w:cstheme="minorHAnsi"/>
          <w:b/>
          <w:bCs/>
          <w:u w:val="single"/>
          <w:lang w:eastAsia="it-IT"/>
        </w:rPr>
      </w:pPr>
      <w:r w:rsidRPr="0001427C">
        <w:rPr>
          <w:rFonts w:cstheme="minorHAnsi"/>
          <w:b/>
          <w:bCs/>
          <w:u w:val="single"/>
          <w:lang w:eastAsia="it-IT"/>
        </w:rPr>
        <w:t>L'età di un atleta per le gare di indoor rowing sarà quella alla data della competizione</w:t>
      </w:r>
      <w:r w:rsidR="007375EA" w:rsidRPr="0001427C">
        <w:rPr>
          <w:rFonts w:cstheme="minorHAnsi"/>
          <w:b/>
          <w:bCs/>
          <w:u w:val="single"/>
          <w:lang w:eastAsia="it-IT"/>
        </w:rPr>
        <w:t>.</w:t>
      </w:r>
    </w:p>
    <w:p w14:paraId="4F250E6D" w14:textId="6FA53572" w:rsidR="00AB3F90" w:rsidRPr="0001427C" w:rsidRDefault="00AB3F90" w:rsidP="008D6977">
      <w:pPr>
        <w:widowControl w:val="0"/>
        <w:spacing w:after="0" w:line="240" w:lineRule="auto"/>
        <w:ind w:left="360" w:firstLine="66"/>
        <w:jc w:val="both"/>
        <w:rPr>
          <w:rFonts w:cstheme="minorHAnsi"/>
          <w:lang w:eastAsia="it-IT"/>
        </w:rPr>
      </w:pPr>
      <w:r w:rsidRPr="0001427C">
        <w:rPr>
          <w:rFonts w:cstheme="minorHAnsi"/>
          <w:lang w:eastAsia="it-IT"/>
        </w:rPr>
        <w:t xml:space="preserve">Le gare avranno inizio alle ore </w:t>
      </w:r>
      <w:r w:rsidRPr="0001427C">
        <w:rPr>
          <w:rFonts w:cstheme="minorHAnsi"/>
          <w:color w:val="FF0000"/>
          <w:highlight w:val="yellow"/>
          <w:lang w:eastAsia="it-IT"/>
        </w:rPr>
        <w:t>09:30</w:t>
      </w:r>
      <w:r w:rsidRPr="0001427C">
        <w:rPr>
          <w:rFonts w:cstheme="minorHAnsi"/>
          <w:lang w:eastAsia="it-IT"/>
        </w:rPr>
        <w:t>.</w:t>
      </w:r>
    </w:p>
    <w:p w14:paraId="76BE7A31" w14:textId="509790C8" w:rsidR="00041912" w:rsidRPr="0001427C" w:rsidRDefault="00A642F2" w:rsidP="00654F42">
      <w:pPr>
        <w:widowControl w:val="0"/>
        <w:tabs>
          <w:tab w:val="right" w:pos="9638"/>
        </w:tabs>
        <w:spacing w:before="120" w:after="0" w:line="240" w:lineRule="auto"/>
        <w:ind w:left="720"/>
        <w:contextualSpacing/>
        <w:jc w:val="both"/>
        <w:rPr>
          <w:rFonts w:cstheme="minorHAnsi"/>
          <w:lang w:eastAsia="it-IT"/>
        </w:rPr>
      </w:pPr>
      <w:r w:rsidRPr="0001427C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56E6E" wp14:editId="7F4E06E3">
                <wp:simplePos x="0" y="0"/>
                <wp:positionH relativeFrom="column">
                  <wp:posOffset>4807585</wp:posOffset>
                </wp:positionH>
                <wp:positionV relativeFrom="paragraph">
                  <wp:posOffset>1965325</wp:posOffset>
                </wp:positionV>
                <wp:extent cx="1483360" cy="363894"/>
                <wp:effectExtent l="0" t="0" r="2540" b="0"/>
                <wp:wrapNone/>
                <wp:docPr id="10120857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3638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C296A7" w14:textId="0A980D46" w:rsidR="00654F42" w:rsidRPr="00641BE2" w:rsidRDefault="00654F42" w:rsidP="00654F42">
                            <w:pPr>
                              <w:rPr>
                                <w:i/>
                                <w:iCs/>
                                <w:strike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56E6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78.55pt;margin-top:154.75pt;width:116.8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bhNQIAAGUEAAAOAAAAZHJzL2Uyb0RvYy54bWysVEtv2zAMvg/YfxB0X+w8mqVGnCJLkWFA&#10;0BZIh54VWYoNyKImKbGzXz9Kdh7rdhqWg0KKFB/fR3r+0NaKHIV1FeicDgcpJUJzKCq9z+n31/Wn&#10;GSXOM10wBVrk9CQcfVh8/DBvTCZGUIIqhCUYRLusMTktvTdZkjheipq5ARih0SjB1syjavdJYVmD&#10;0WuVjNJ0mjRgC2OBC+fw9rEz0kWML6Xg/llKJzxROcXafDxtPHfhTBZzlu0tM2XF+zLYP1RRs0pj&#10;0kuoR+YZOdjqj1B1xS04kH7AoU5AyoqL2AN2M0zfdbMtmRGxFwTHmQtM7v+F5U/HrXmxxLdfoEUC&#10;AyCNcZnDy9BPK20d/rFSgnaE8HSBTbSe8PBoMhuPp2jiaBtPx7P7SQiTXF8b6/xXATUJQk4t0hLR&#10;YseN853r2SUkc6CqYl0pFZWTWylLjgwZROILaChRzHm8zOk6/vpsvz1TmjQ5nY7v0phJQ4jXpVIa&#10;i7s2GSTf7tq+8x0UJwTEQjcrzvB1hVVvMOULszgc2CgOvH/GQyrAJNBLlJRgf/7tPvgjZ2ilpMFh&#10;y6n7cWBWYCffNLJ5P5xMwnRGZXL3eYSKvbXsbi36UK8A0RjiahkexeDv1VmUFuo33ItlyIompjnm&#10;zqk/iyvfrQDuFRfLZXTCeTTMb/TW8BA6QB84eW3fmDU9cR4pf4LzWLLsHX+db3ipYXnwIKtIbgC4&#10;Q7XHHWc5jke/d2FZbvXodf06LH4BAAD//wMAUEsDBBQABgAIAAAAIQAdH/K/4wAAAAsBAAAPAAAA&#10;ZHJzL2Rvd25yZXYueG1sTI/BTsMwDIbvSLxDZCRuLBlo7VqaTgiBYBLVtoLENWtNW2iSKsnWsqfH&#10;nOBo+9Pv789Wk+7ZEZ3vrJEwnwlgaCpbd6aR8Pb6eLUE5oMyteqtQQnf6GGVn59lKq3taHZ4LEPD&#10;KMT4VEloQxhSzn3VolZ+Zgc0dPuwTqtAo2t47dRI4brn10JEXKvO0IdWDXjfYvVVHrSE97F8cpv1&#10;+nM7PBenzaksXvChkPLyYrq7BRZwCn8w/OqTOuTktLcHU3vWS4gX8ZxQCTciWQAjIklEDGxPmyha&#10;As8z/r9D/gMAAP//AwBQSwECLQAUAAYACAAAACEAtoM4kv4AAADhAQAAEwAAAAAAAAAAAAAAAAAA&#10;AAAAW0NvbnRlbnRfVHlwZXNdLnhtbFBLAQItABQABgAIAAAAIQA4/SH/1gAAAJQBAAALAAAAAAAA&#10;AAAAAAAAAC8BAABfcmVscy8ucmVsc1BLAQItABQABgAIAAAAIQAFAgbhNQIAAGUEAAAOAAAAAAAA&#10;AAAAAAAAAC4CAABkcnMvZTJvRG9jLnhtbFBLAQItABQABgAIAAAAIQAdH/K/4wAAAAsBAAAPAAAA&#10;AAAAAAAAAAAAAI8EAABkcnMvZG93bnJldi54bWxQSwUGAAAAAAQABADzAAAAnwUAAAAA&#10;" fillcolor="window" stroked="f" strokeweight=".5pt">
                <v:textbox>
                  <w:txbxContent>
                    <w:p w14:paraId="7DC296A7" w14:textId="0A980D46" w:rsidR="00654F42" w:rsidRPr="00641BE2" w:rsidRDefault="00654F42" w:rsidP="00654F42">
                      <w:pPr>
                        <w:rPr>
                          <w:i/>
                          <w:iCs/>
                          <w:strike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6180" w:rsidRPr="0001427C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8295F" wp14:editId="619A22B8">
                <wp:simplePos x="0" y="0"/>
                <wp:positionH relativeFrom="column">
                  <wp:posOffset>4094039</wp:posOffset>
                </wp:positionH>
                <wp:positionV relativeFrom="paragraph">
                  <wp:posOffset>5244465</wp:posOffset>
                </wp:positionV>
                <wp:extent cx="1483360" cy="410547"/>
                <wp:effectExtent l="0" t="0" r="2540" b="8890"/>
                <wp:wrapNone/>
                <wp:docPr id="77491671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4105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9CF9AC" w14:textId="2C21DC53" w:rsidR="00654F42" w:rsidRDefault="00654F42" w:rsidP="00654F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8295F" id="_x0000_s1027" type="#_x0000_t202" style="position:absolute;left:0;text-align:left;margin-left:322.35pt;margin-top:412.95pt;width:116.8pt;height:3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XsNwIAAGwEAAAOAAAAZHJzL2Uyb0RvYy54bWysVEtv2zAMvg/YfxB0X+w82xlxiixFhgFB&#10;WyAdelZkORYgi5qkxM5+/SjZeazbaVgOCilSfHwf6flDWytyFNZJ0DkdDlJKhOZQSL3P6ffX9ad7&#10;SpxnumAKtMjpSTj6sPj4Yd6YTIygAlUISzCIdlljclp5b7IkcbwSNXMDMEKjsQRbM4+q3SeFZQ1G&#10;r1UyStNZ0oAtjAUunMPbx85IFzF+WQrun8vSCU9UTrE2H08bz104k8WcZXvLTCV5Xwb7hypqJjUm&#10;vYR6ZJ6Rg5V/hKolt+Cg9AMOdQJlKbmIPWA3w/RdN9uKGRF7QXCcucDk/l9Y/nTcmhdLfPsFWiQw&#10;ANIYlzm8DP20pa3DP1ZK0I4Qni6widYTHh5N7sfjGZo42ibDdDq5C2GS62tjnf8qoCZByKlFWiJa&#10;7LhxvnM9u4RkDpQs1lKpqJzcSllyZMggEl9AQ4lizuNlTtfx12f77ZnSpMnpbDxNYyYNIV6XSmks&#10;7tpkkHy7a4ksbgDYQXFCXCx0I+MMX0ssfoOZX5jFGcF+ce79Mx6lAswFvURJBfbn3+6DP1KHVkoa&#10;nLmcuh8HZgU29E0jqZ+Hk0kY0qhMpncjVOytZXdr0Yd6BQjKEDfM8CgGf6/OYmmhfsP1WIasaGKa&#10;Y+6c+rO48t0m4HpxsVxGJxxLw/xGbw0PoQMDgZrX9o1Z0/PnkfknOE8ny97R2PmGlxqWBw+ljBwH&#10;nDtUe/hxpOOU9OsXduZWj17Xj8TiFwAAAP//AwBQSwMEFAAGAAgAAAAhAHRGBTXkAAAACwEAAA8A&#10;AABkcnMvZG93bnJldi54bWxMj8FOwzAMhu9IvENkJG4sZYyuK00nhEAwiWqjIHHNGtMWmqRKsrXb&#10;02NO7GbLn35/f7Ycdcf26HxrjYDrSQQMTWVVa2oBH+9PVwkwH6RRsrMGBRzQwzI/P8tkquxg3nBf&#10;hppRiPGpFNCE0Kec+6pBLf3E9mjo9mWdloFWV3Pl5EDhuuPTKIq5lq2hD43s8aHB6qfcaQGfQ/ns&#10;1qvV96Z/KY7rY1m84mMhxOXFeH8HLOAY/mH40yd1yMlpa3dGedYJiGezOaECkuntAhgRyTy5Abal&#10;YRHFwPOMn3bIfwEAAP//AwBQSwECLQAUAAYACAAAACEAtoM4kv4AAADhAQAAEwAAAAAAAAAAAAAA&#10;AAAAAAAAW0NvbnRlbnRfVHlwZXNdLnhtbFBLAQItABQABgAIAAAAIQA4/SH/1gAAAJQBAAALAAAA&#10;AAAAAAAAAAAAAC8BAABfcmVscy8ucmVsc1BLAQItABQABgAIAAAAIQDjpkXsNwIAAGwEAAAOAAAA&#10;AAAAAAAAAAAAAC4CAABkcnMvZTJvRG9jLnhtbFBLAQItABQABgAIAAAAIQB0RgU15AAAAAsBAAAP&#10;AAAAAAAAAAAAAAAAAJEEAABkcnMvZG93bnJldi54bWxQSwUGAAAAAAQABADzAAAAogUAAAAA&#10;" fillcolor="window" stroked="f" strokeweight=".5pt">
                <v:textbox>
                  <w:txbxContent>
                    <w:p w14:paraId="2E9CF9AC" w14:textId="2C21DC53" w:rsidR="00654F42" w:rsidRDefault="00654F42" w:rsidP="00654F42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tblpX="699" w:tblpY="1"/>
        <w:tblOverlap w:val="never"/>
        <w:tblW w:w="6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6"/>
        <w:gridCol w:w="1494"/>
      </w:tblGrid>
      <w:tr w:rsidR="00041912" w:rsidRPr="0001427C" w14:paraId="7CB5C2CE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0462A2F7" w14:textId="77777777" w:rsidR="00041912" w:rsidRPr="00CB4E44" w:rsidRDefault="00041912" w:rsidP="00276180">
            <w:pPr>
              <w:spacing w:after="0" w:line="240" w:lineRule="auto"/>
              <w:ind w:left="211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CB4E44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Meeting Nazionale </w:t>
            </w:r>
            <w:r w:rsidRPr="00CB4E44">
              <w:rPr>
                <w:rFonts w:eastAsia="Times New Roman" w:cstheme="minorHAnsi"/>
                <w:b/>
                <w:bCs/>
                <w:lang w:eastAsia="it-IT"/>
              </w:rPr>
              <w:t>Allievi/Cadetti</w:t>
            </w:r>
          </w:p>
        </w:tc>
        <w:tc>
          <w:tcPr>
            <w:tcW w:w="1494" w:type="dxa"/>
            <w:vAlign w:val="center"/>
          </w:tcPr>
          <w:p w14:paraId="57128644" w14:textId="12EDBDD0" w:rsidR="00041912" w:rsidRPr="00CB4E44" w:rsidRDefault="00485B43" w:rsidP="00276180">
            <w:pPr>
              <w:spacing w:after="0" w:line="240" w:lineRule="auto"/>
              <w:ind w:left="211"/>
              <w:rPr>
                <w:rFonts w:eastAsia="Times New Roman" w:cstheme="minorHAnsi"/>
                <w:b/>
                <w:bCs/>
                <w:lang w:eastAsia="it-IT"/>
              </w:rPr>
            </w:pPr>
            <w:r w:rsidRPr="00CB4E44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Tempo</w:t>
            </w:r>
          </w:p>
        </w:tc>
      </w:tr>
      <w:tr w:rsidR="00041912" w:rsidRPr="0001427C" w14:paraId="205139F8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63FF4C73" w14:textId="77777777" w:rsidR="00041912" w:rsidRPr="00CB4E44" w:rsidRDefault="00041912" w:rsidP="00276180">
            <w:pPr>
              <w:spacing w:after="0" w:line="240" w:lineRule="auto"/>
              <w:ind w:left="211"/>
              <w:rPr>
                <w:rFonts w:eastAsia="Times New Roman" w:cstheme="minorHAnsi"/>
                <w:color w:val="000000"/>
                <w:lang w:eastAsia="it-IT"/>
              </w:rPr>
            </w:pPr>
            <w:r w:rsidRPr="00CB4E44">
              <w:rPr>
                <w:rFonts w:eastAsia="Times New Roman" w:cstheme="minorHAnsi"/>
                <w:color w:val="000000"/>
                <w:lang w:eastAsia="it-IT"/>
              </w:rPr>
              <w:t xml:space="preserve">Allievi B1 </w:t>
            </w:r>
            <w:r w:rsidRPr="00CB4E44">
              <w:rPr>
                <w:rFonts w:eastAsia="Times New Roman" w:cstheme="minorHAnsi"/>
                <w:lang w:eastAsia="it-IT"/>
              </w:rPr>
              <w:t>(11) M/F</w:t>
            </w:r>
          </w:p>
        </w:tc>
        <w:tc>
          <w:tcPr>
            <w:tcW w:w="1494" w:type="dxa"/>
            <w:vAlign w:val="center"/>
          </w:tcPr>
          <w:p w14:paraId="5424BC1B" w14:textId="62495B8E" w:rsidR="00041912" w:rsidRPr="00CB4E44" w:rsidRDefault="002F5BD5" w:rsidP="00276180">
            <w:pPr>
              <w:spacing w:after="0" w:line="240" w:lineRule="auto"/>
              <w:ind w:left="211"/>
              <w:rPr>
                <w:rFonts w:cstheme="minorHAnsi"/>
              </w:rPr>
            </w:pPr>
            <w:r w:rsidRPr="00CB4E44">
              <w:rPr>
                <w:rFonts w:cstheme="minorHAnsi"/>
              </w:rPr>
              <w:t>4 Minuti</w:t>
            </w:r>
          </w:p>
        </w:tc>
      </w:tr>
      <w:tr w:rsidR="00041912" w:rsidRPr="0001427C" w14:paraId="0875AA5A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  <w:hideMark/>
          </w:tcPr>
          <w:p w14:paraId="6729909F" w14:textId="39B5BA5A" w:rsidR="00041912" w:rsidRPr="00CB4E44" w:rsidRDefault="00041912" w:rsidP="00276180">
            <w:pPr>
              <w:spacing w:after="0" w:line="240" w:lineRule="auto"/>
              <w:ind w:left="211"/>
              <w:rPr>
                <w:rFonts w:eastAsia="Times New Roman" w:cstheme="minorHAnsi"/>
                <w:color w:val="000000"/>
                <w:lang w:eastAsia="it-IT"/>
              </w:rPr>
            </w:pPr>
            <w:r w:rsidRPr="00CB4E44">
              <w:rPr>
                <w:rFonts w:eastAsia="Times New Roman" w:cstheme="minorHAnsi"/>
                <w:color w:val="000000"/>
                <w:lang w:eastAsia="it-IT"/>
              </w:rPr>
              <w:t xml:space="preserve">Allievi B2 </w:t>
            </w:r>
            <w:r w:rsidRPr="00CB4E44">
              <w:rPr>
                <w:rFonts w:eastAsia="Times New Roman" w:cstheme="minorHAnsi"/>
                <w:lang w:eastAsia="it-IT"/>
              </w:rPr>
              <w:t>(12) M/F</w:t>
            </w:r>
          </w:p>
        </w:tc>
        <w:tc>
          <w:tcPr>
            <w:tcW w:w="1494" w:type="dxa"/>
            <w:vAlign w:val="center"/>
          </w:tcPr>
          <w:p w14:paraId="409E0013" w14:textId="4DFD1C50" w:rsidR="00041912" w:rsidRPr="00CB4E44" w:rsidRDefault="002F5BD5" w:rsidP="00276180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CB4E44">
              <w:rPr>
                <w:rFonts w:eastAsia="Times New Roman" w:cstheme="minorHAnsi"/>
                <w:lang w:eastAsia="it-IT"/>
              </w:rPr>
              <w:t>4 Minuti</w:t>
            </w:r>
          </w:p>
        </w:tc>
      </w:tr>
      <w:tr w:rsidR="00041912" w:rsidRPr="0001427C" w14:paraId="3D55129A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  <w:hideMark/>
          </w:tcPr>
          <w:p w14:paraId="2515032F" w14:textId="7F102E61" w:rsidR="00041912" w:rsidRPr="00CB4E44" w:rsidRDefault="00041912" w:rsidP="00276180">
            <w:pPr>
              <w:spacing w:after="0" w:line="240" w:lineRule="auto"/>
              <w:ind w:left="211"/>
              <w:rPr>
                <w:rFonts w:eastAsia="Times New Roman" w:cstheme="minorHAnsi"/>
                <w:color w:val="000000"/>
                <w:lang w:eastAsia="it-IT"/>
              </w:rPr>
            </w:pPr>
            <w:r w:rsidRPr="00CB4E44">
              <w:rPr>
                <w:rFonts w:eastAsia="Times New Roman" w:cstheme="minorHAnsi"/>
                <w:color w:val="000000"/>
                <w:lang w:eastAsia="it-IT"/>
              </w:rPr>
              <w:t xml:space="preserve">Allievi C </w:t>
            </w:r>
            <w:r w:rsidRPr="00CB4E44">
              <w:rPr>
                <w:rFonts w:eastAsia="Times New Roman" w:cstheme="minorHAnsi"/>
                <w:lang w:eastAsia="it-IT"/>
              </w:rPr>
              <w:t>(13) M/F</w:t>
            </w:r>
          </w:p>
        </w:tc>
        <w:tc>
          <w:tcPr>
            <w:tcW w:w="1494" w:type="dxa"/>
            <w:vAlign w:val="center"/>
          </w:tcPr>
          <w:p w14:paraId="3227D64D" w14:textId="76640E21" w:rsidR="00041912" w:rsidRPr="00CB4E44" w:rsidRDefault="002F5BD5" w:rsidP="00276180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CB4E44">
              <w:rPr>
                <w:rFonts w:eastAsia="Times New Roman" w:cstheme="minorHAnsi"/>
                <w:lang w:eastAsia="it-IT"/>
              </w:rPr>
              <w:t>6 Minuti</w:t>
            </w:r>
          </w:p>
        </w:tc>
      </w:tr>
      <w:tr w:rsidR="00041912" w:rsidRPr="0001427C" w14:paraId="0C2DCB81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  <w:hideMark/>
          </w:tcPr>
          <w:p w14:paraId="03B7747E" w14:textId="77777777" w:rsidR="00041912" w:rsidRPr="00CB4E44" w:rsidRDefault="00041912" w:rsidP="00276180">
            <w:pPr>
              <w:spacing w:after="0" w:line="240" w:lineRule="auto"/>
              <w:ind w:left="211"/>
              <w:rPr>
                <w:rFonts w:eastAsia="Times New Roman" w:cstheme="minorHAnsi"/>
                <w:color w:val="000000"/>
                <w:lang w:eastAsia="it-IT"/>
              </w:rPr>
            </w:pPr>
            <w:r w:rsidRPr="00CB4E44">
              <w:rPr>
                <w:rFonts w:eastAsia="Times New Roman" w:cstheme="minorHAnsi"/>
                <w:color w:val="000000"/>
                <w:lang w:eastAsia="it-IT"/>
              </w:rPr>
              <w:t xml:space="preserve">Cadetti </w:t>
            </w:r>
            <w:r w:rsidRPr="00CB4E44">
              <w:rPr>
                <w:rFonts w:eastAsia="Times New Roman" w:cstheme="minorHAnsi"/>
                <w:lang w:eastAsia="it-IT"/>
              </w:rPr>
              <w:t>(14) M/F</w:t>
            </w:r>
          </w:p>
        </w:tc>
        <w:tc>
          <w:tcPr>
            <w:tcW w:w="1494" w:type="dxa"/>
            <w:vAlign w:val="center"/>
          </w:tcPr>
          <w:p w14:paraId="2FFCB162" w14:textId="18C807A2" w:rsidR="00041912" w:rsidRPr="00CB4E44" w:rsidRDefault="002F5BD5" w:rsidP="00276180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CB4E44">
              <w:rPr>
                <w:rFonts w:eastAsia="Times New Roman" w:cstheme="minorHAnsi"/>
                <w:lang w:eastAsia="it-IT"/>
              </w:rPr>
              <w:t>6 Minuti</w:t>
            </w:r>
          </w:p>
        </w:tc>
      </w:tr>
      <w:tr w:rsidR="00FE2314" w:rsidRPr="0001427C" w14:paraId="370FCD75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4BF40431" w14:textId="7AF3041B" w:rsidR="00FE2314" w:rsidRPr="0001427C" w:rsidRDefault="00FE2314" w:rsidP="00276180">
            <w:pPr>
              <w:spacing w:after="0" w:line="240" w:lineRule="auto"/>
              <w:ind w:left="211"/>
              <w:rPr>
                <w:rFonts w:eastAsia="Times New Roman" w:cstheme="minorHAnsi"/>
                <w:b/>
                <w:bCs/>
                <w:lang w:eastAsia="it-IT"/>
              </w:rPr>
            </w:pPr>
            <w:r w:rsidRPr="0001427C">
              <w:rPr>
                <w:rFonts w:eastAsia="Times New Roman" w:cstheme="minorHAnsi"/>
                <w:b/>
                <w:bCs/>
                <w:lang w:eastAsia="it-IT"/>
              </w:rPr>
              <w:t xml:space="preserve">Gara </w:t>
            </w:r>
            <w:r w:rsidR="00334930" w:rsidRPr="0001427C">
              <w:rPr>
                <w:rFonts w:eastAsia="Times New Roman" w:cstheme="minorHAnsi"/>
                <w:b/>
                <w:bCs/>
                <w:lang w:eastAsia="it-IT"/>
              </w:rPr>
              <w:t>P</w:t>
            </w:r>
            <w:r w:rsidRPr="0001427C">
              <w:rPr>
                <w:rFonts w:eastAsia="Times New Roman" w:cstheme="minorHAnsi"/>
                <w:b/>
                <w:bCs/>
                <w:lang w:eastAsia="it-IT"/>
              </w:rPr>
              <w:t>romozionale “Remare in Libertà”</w:t>
            </w:r>
          </w:p>
        </w:tc>
        <w:tc>
          <w:tcPr>
            <w:tcW w:w="1494" w:type="dxa"/>
            <w:vAlign w:val="center"/>
          </w:tcPr>
          <w:p w14:paraId="6B51AABC" w14:textId="60F2F3DA" w:rsidR="00FE2314" w:rsidRPr="0001427C" w:rsidRDefault="00FE2314" w:rsidP="00276180">
            <w:pPr>
              <w:spacing w:after="0" w:line="240" w:lineRule="auto"/>
              <w:ind w:left="211"/>
              <w:rPr>
                <w:rFonts w:cstheme="minorHAnsi"/>
                <w:b/>
                <w:bCs/>
              </w:rPr>
            </w:pPr>
            <w:r w:rsidRPr="0001427C">
              <w:rPr>
                <w:rFonts w:cstheme="minorHAnsi"/>
                <w:b/>
                <w:bCs/>
              </w:rPr>
              <w:t>Distanza</w:t>
            </w:r>
          </w:p>
        </w:tc>
      </w:tr>
      <w:tr w:rsidR="00523F15" w:rsidRPr="0001427C" w14:paraId="4CAA6016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205E7F5B" w14:textId="52D65CFA" w:rsidR="00523F15" w:rsidRPr="0001427C" w:rsidRDefault="00523F15" w:rsidP="00276180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eastAsia="Times New Roman" w:cstheme="minorHAnsi"/>
                <w:lang w:eastAsia="it-IT"/>
              </w:rPr>
              <w:t>“R</w:t>
            </w:r>
            <w:r w:rsidR="00A00537" w:rsidRPr="0001427C">
              <w:rPr>
                <w:rFonts w:eastAsia="Times New Roman" w:cstheme="minorHAnsi"/>
                <w:lang w:eastAsia="it-IT"/>
              </w:rPr>
              <w:t>.I.L.</w:t>
            </w:r>
            <w:r w:rsidRPr="0001427C">
              <w:rPr>
                <w:rFonts w:eastAsia="Times New Roman" w:cstheme="minorHAnsi"/>
                <w:lang w:eastAsia="it-IT"/>
              </w:rPr>
              <w:t>” singolo</w:t>
            </w:r>
            <w:r w:rsidR="00702A58" w:rsidRPr="0001427C">
              <w:rPr>
                <w:rFonts w:eastAsia="Times New Roman" w:cstheme="minorHAnsi"/>
                <w:lang w:eastAsia="it-IT"/>
              </w:rPr>
              <w:t xml:space="preserve"> </w:t>
            </w:r>
            <w:r w:rsidRPr="0001427C">
              <w:rPr>
                <w:rFonts w:eastAsia="Times New Roman" w:cstheme="minorHAnsi"/>
                <w:lang w:eastAsia="it-IT"/>
              </w:rPr>
              <w:t>minorenni</w:t>
            </w:r>
          </w:p>
        </w:tc>
        <w:tc>
          <w:tcPr>
            <w:tcW w:w="1494" w:type="dxa"/>
            <w:vAlign w:val="center"/>
          </w:tcPr>
          <w:p w14:paraId="644881D9" w14:textId="1880BBED" w:rsidR="00523F15" w:rsidRPr="0001427C" w:rsidRDefault="00523F15" w:rsidP="00276180">
            <w:pPr>
              <w:spacing w:after="0" w:line="240" w:lineRule="auto"/>
              <w:ind w:left="211"/>
              <w:rPr>
                <w:rFonts w:eastAsia="Times New Roman" w:cstheme="minorHAnsi"/>
                <w:color w:val="000000"/>
                <w:lang w:eastAsia="it-IT"/>
              </w:rPr>
            </w:pPr>
            <w:r w:rsidRPr="0001427C">
              <w:rPr>
                <w:rFonts w:eastAsia="Times New Roman" w:cstheme="minorHAnsi"/>
                <w:color w:val="000000"/>
                <w:lang w:eastAsia="it-IT"/>
              </w:rPr>
              <w:t>500 mt</w:t>
            </w:r>
          </w:p>
        </w:tc>
      </w:tr>
      <w:tr w:rsidR="00523F15" w:rsidRPr="0001427C" w14:paraId="76C824B9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4DC3FBA1" w14:textId="0ECD04D9" w:rsidR="00523F15" w:rsidRPr="0001427C" w:rsidRDefault="00523F15" w:rsidP="00276180">
            <w:pPr>
              <w:spacing w:after="0" w:line="240" w:lineRule="auto"/>
              <w:ind w:left="211"/>
              <w:rPr>
                <w:rFonts w:eastAsia="Times New Roman" w:cstheme="minorHAnsi"/>
                <w:b/>
                <w:bCs/>
                <w:lang w:eastAsia="it-IT"/>
              </w:rPr>
            </w:pPr>
            <w:r w:rsidRPr="0001427C">
              <w:rPr>
                <w:rFonts w:eastAsia="Times New Roman" w:cstheme="minorHAnsi"/>
                <w:lang w:eastAsia="it-IT"/>
              </w:rPr>
              <w:t>“R</w:t>
            </w:r>
            <w:r w:rsidR="00A00537" w:rsidRPr="0001427C">
              <w:rPr>
                <w:rFonts w:eastAsia="Times New Roman" w:cstheme="minorHAnsi"/>
                <w:lang w:eastAsia="it-IT"/>
              </w:rPr>
              <w:t>.I.</w:t>
            </w:r>
            <w:r w:rsidRPr="0001427C">
              <w:rPr>
                <w:rFonts w:eastAsia="Times New Roman" w:cstheme="minorHAnsi"/>
                <w:lang w:eastAsia="it-IT"/>
              </w:rPr>
              <w:t>L</w:t>
            </w:r>
            <w:r w:rsidR="00A00537" w:rsidRPr="0001427C">
              <w:rPr>
                <w:rFonts w:eastAsia="Times New Roman" w:cstheme="minorHAnsi"/>
                <w:lang w:eastAsia="it-IT"/>
              </w:rPr>
              <w:t>.</w:t>
            </w:r>
            <w:r w:rsidRPr="0001427C">
              <w:rPr>
                <w:rFonts w:eastAsia="Times New Roman" w:cstheme="minorHAnsi"/>
                <w:lang w:eastAsia="it-IT"/>
              </w:rPr>
              <w:t>” singolo maggiorenni</w:t>
            </w:r>
          </w:p>
        </w:tc>
        <w:tc>
          <w:tcPr>
            <w:tcW w:w="1494" w:type="dxa"/>
            <w:vAlign w:val="center"/>
          </w:tcPr>
          <w:p w14:paraId="72991BB0" w14:textId="79511599" w:rsidR="00523F15" w:rsidRPr="0001427C" w:rsidRDefault="00523F15" w:rsidP="00276180">
            <w:pPr>
              <w:spacing w:after="0" w:line="240" w:lineRule="auto"/>
              <w:ind w:left="211"/>
              <w:rPr>
                <w:rFonts w:eastAsia="Times New Roman" w:cstheme="minorHAnsi"/>
                <w:color w:val="000000"/>
                <w:lang w:eastAsia="it-IT"/>
              </w:rPr>
            </w:pPr>
            <w:r w:rsidRPr="0001427C">
              <w:rPr>
                <w:rFonts w:eastAsia="Times New Roman" w:cstheme="minorHAnsi"/>
                <w:color w:val="000000"/>
                <w:lang w:eastAsia="it-IT"/>
              </w:rPr>
              <w:t>500 mt</w:t>
            </w:r>
          </w:p>
        </w:tc>
      </w:tr>
      <w:tr w:rsidR="00041912" w:rsidRPr="0001427C" w14:paraId="0C37F635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53E4D19A" w14:textId="0BBAF221" w:rsidR="00041912" w:rsidRPr="0001427C" w:rsidRDefault="00041912" w:rsidP="00276180">
            <w:pPr>
              <w:spacing w:after="0" w:line="240" w:lineRule="auto"/>
              <w:ind w:left="211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01427C">
              <w:rPr>
                <w:rFonts w:eastAsia="Times New Roman" w:cstheme="minorHAnsi"/>
                <w:b/>
                <w:bCs/>
                <w:lang w:eastAsia="it-IT"/>
              </w:rPr>
              <w:t>Campionato Italiano</w:t>
            </w:r>
          </w:p>
        </w:tc>
        <w:tc>
          <w:tcPr>
            <w:tcW w:w="1494" w:type="dxa"/>
            <w:vAlign w:val="center"/>
          </w:tcPr>
          <w:p w14:paraId="0C49F490" w14:textId="77777777" w:rsidR="00041912" w:rsidRPr="0001427C" w:rsidRDefault="00041912" w:rsidP="00276180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Distanza</w:t>
            </w:r>
          </w:p>
        </w:tc>
      </w:tr>
      <w:tr w:rsidR="00041912" w:rsidRPr="0001427C" w14:paraId="5D6832BB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59ED0414" w14:textId="3B067EB6" w:rsidR="00041912" w:rsidRPr="0001427C" w:rsidRDefault="00041912" w:rsidP="00276180">
            <w:pPr>
              <w:spacing w:after="0" w:line="240" w:lineRule="auto"/>
              <w:ind w:left="211"/>
              <w:rPr>
                <w:rFonts w:eastAsia="Times New Roman" w:cstheme="minorHAnsi"/>
                <w:b/>
                <w:bCs/>
                <w:lang w:eastAsia="it-IT"/>
              </w:rPr>
            </w:pPr>
            <w:r w:rsidRPr="0001427C">
              <w:rPr>
                <w:rFonts w:eastAsia="Times New Roman" w:cstheme="minorHAnsi"/>
                <w:lang w:eastAsia="it-IT"/>
              </w:rPr>
              <w:t>U17 (15-16) M/F</w:t>
            </w:r>
          </w:p>
        </w:tc>
        <w:tc>
          <w:tcPr>
            <w:tcW w:w="1494" w:type="dxa"/>
            <w:vAlign w:val="center"/>
          </w:tcPr>
          <w:p w14:paraId="74C24F46" w14:textId="77777777" w:rsidR="00041912" w:rsidRPr="0001427C" w:rsidRDefault="00041912" w:rsidP="00276180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041912" w:rsidRPr="0001427C" w14:paraId="0759EE56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  <w:hideMark/>
          </w:tcPr>
          <w:p w14:paraId="016F04FB" w14:textId="0337DB05" w:rsidR="00041912" w:rsidRPr="0001427C" w:rsidRDefault="00041912" w:rsidP="00276180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eastAsia="Times New Roman" w:cstheme="minorHAnsi"/>
                <w:lang w:eastAsia="it-IT"/>
              </w:rPr>
              <w:t>17-18 M/F</w:t>
            </w:r>
          </w:p>
        </w:tc>
        <w:tc>
          <w:tcPr>
            <w:tcW w:w="1494" w:type="dxa"/>
            <w:vAlign w:val="center"/>
          </w:tcPr>
          <w:p w14:paraId="1B1ECAE2" w14:textId="77777777" w:rsidR="00041912" w:rsidRPr="0001427C" w:rsidRDefault="00041912" w:rsidP="00276180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041912" w:rsidRPr="0001427C" w14:paraId="2C912D84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20191AFE" w14:textId="10DA0C8F" w:rsidR="00041912" w:rsidRPr="0001427C" w:rsidRDefault="00041912" w:rsidP="00276180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eastAsia="Times New Roman" w:cstheme="minorHAnsi"/>
                <w:lang w:eastAsia="it-IT"/>
              </w:rPr>
              <w:t>19-20 M/F</w:t>
            </w:r>
          </w:p>
        </w:tc>
        <w:tc>
          <w:tcPr>
            <w:tcW w:w="1494" w:type="dxa"/>
            <w:vAlign w:val="center"/>
          </w:tcPr>
          <w:p w14:paraId="7E2D57E0" w14:textId="77777777" w:rsidR="00041912" w:rsidRPr="0001427C" w:rsidRDefault="00041912" w:rsidP="00276180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041912" w:rsidRPr="0001427C" w14:paraId="6E2FD9F8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588BE9DB" w14:textId="18209735" w:rsidR="00041912" w:rsidRPr="0001427C" w:rsidRDefault="00041912" w:rsidP="00276180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eastAsia="Times New Roman" w:cstheme="minorHAnsi"/>
                <w:lang w:eastAsia="it-IT"/>
              </w:rPr>
              <w:t>19-20 PL M/F</w:t>
            </w:r>
          </w:p>
        </w:tc>
        <w:tc>
          <w:tcPr>
            <w:tcW w:w="1494" w:type="dxa"/>
            <w:vAlign w:val="center"/>
          </w:tcPr>
          <w:p w14:paraId="0A976CA6" w14:textId="77777777" w:rsidR="00041912" w:rsidRPr="0001427C" w:rsidRDefault="00041912" w:rsidP="00276180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041912" w:rsidRPr="0001427C" w14:paraId="39D8E5D3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3CC9EBBE" w14:textId="69A01AF5" w:rsidR="00041912" w:rsidRPr="0001427C" w:rsidRDefault="00041912" w:rsidP="00276180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eastAsia="Times New Roman" w:cstheme="minorHAnsi"/>
                <w:lang w:eastAsia="it-IT"/>
              </w:rPr>
              <w:t>21-22 M/F</w:t>
            </w:r>
          </w:p>
        </w:tc>
        <w:tc>
          <w:tcPr>
            <w:tcW w:w="1494" w:type="dxa"/>
            <w:vAlign w:val="center"/>
          </w:tcPr>
          <w:p w14:paraId="29659A30" w14:textId="77777777" w:rsidR="00041912" w:rsidRPr="0001427C" w:rsidRDefault="00041912" w:rsidP="00276180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041912" w:rsidRPr="0001427C" w14:paraId="0A809686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50F5A6F1" w14:textId="3E37259C" w:rsidR="00041912" w:rsidRPr="0001427C" w:rsidRDefault="00041912" w:rsidP="00276180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eastAsia="Times New Roman" w:cstheme="minorHAnsi"/>
                <w:lang w:eastAsia="it-IT"/>
              </w:rPr>
              <w:t>21-22 PL M/F</w:t>
            </w:r>
          </w:p>
        </w:tc>
        <w:tc>
          <w:tcPr>
            <w:tcW w:w="1494" w:type="dxa"/>
            <w:vAlign w:val="center"/>
          </w:tcPr>
          <w:p w14:paraId="7B125CD7" w14:textId="77777777" w:rsidR="00041912" w:rsidRPr="0001427C" w:rsidRDefault="00041912" w:rsidP="00276180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041912" w:rsidRPr="0001427C" w14:paraId="3B97EDBA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021B543F" w14:textId="64AAAE22" w:rsidR="00041912" w:rsidRPr="0001427C" w:rsidRDefault="00041912" w:rsidP="00276180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eastAsia="Times New Roman" w:cstheme="minorHAnsi"/>
                <w:lang w:eastAsia="it-IT"/>
              </w:rPr>
              <w:t>23-39 M/F</w:t>
            </w:r>
          </w:p>
        </w:tc>
        <w:tc>
          <w:tcPr>
            <w:tcW w:w="1494" w:type="dxa"/>
            <w:vAlign w:val="center"/>
          </w:tcPr>
          <w:p w14:paraId="6D7BA5E3" w14:textId="77777777" w:rsidR="00041912" w:rsidRPr="0001427C" w:rsidRDefault="00041912" w:rsidP="00276180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041912" w:rsidRPr="0001427C" w14:paraId="18DB66E2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4E87D781" w14:textId="02E72DBD" w:rsidR="00041912" w:rsidRPr="0001427C" w:rsidRDefault="00041912" w:rsidP="00276180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eastAsia="Times New Roman" w:cstheme="minorHAnsi"/>
                <w:lang w:eastAsia="it-IT"/>
              </w:rPr>
              <w:t>23-39 PL M/F</w:t>
            </w:r>
          </w:p>
        </w:tc>
        <w:tc>
          <w:tcPr>
            <w:tcW w:w="1494" w:type="dxa"/>
            <w:vAlign w:val="center"/>
          </w:tcPr>
          <w:p w14:paraId="4C634F06" w14:textId="77777777" w:rsidR="00041912" w:rsidRPr="0001427C" w:rsidRDefault="00041912" w:rsidP="00276180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041912" w:rsidRPr="0001427C" w14:paraId="3726A1DA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  <w:hideMark/>
          </w:tcPr>
          <w:p w14:paraId="3406AD71" w14:textId="79D267E6" w:rsidR="00041912" w:rsidRPr="0001427C" w:rsidRDefault="00041912" w:rsidP="00276180">
            <w:pPr>
              <w:spacing w:after="0" w:line="240" w:lineRule="auto"/>
              <w:ind w:left="211"/>
              <w:rPr>
                <w:rFonts w:eastAsia="Times New Roman" w:cstheme="minorHAnsi"/>
                <w:color w:val="000000"/>
                <w:lang w:eastAsia="it-IT"/>
              </w:rPr>
            </w:pPr>
            <w:r w:rsidRPr="0001427C">
              <w:rPr>
                <w:rFonts w:eastAsia="Times New Roman" w:cstheme="minorHAnsi"/>
                <w:color w:val="000000"/>
                <w:lang w:eastAsia="it-IT"/>
              </w:rPr>
              <w:lastRenderedPageBreak/>
              <w:t>PR1 M/F</w:t>
            </w:r>
          </w:p>
        </w:tc>
        <w:tc>
          <w:tcPr>
            <w:tcW w:w="1494" w:type="dxa"/>
            <w:vAlign w:val="center"/>
          </w:tcPr>
          <w:p w14:paraId="7F388A82" w14:textId="77777777" w:rsidR="00041912" w:rsidRPr="0001427C" w:rsidRDefault="00041912" w:rsidP="00276180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cstheme="minorHAnsi"/>
                <w:color w:val="000000"/>
              </w:rPr>
              <w:t>2000 mt</w:t>
            </w:r>
          </w:p>
        </w:tc>
      </w:tr>
      <w:tr w:rsidR="00B91534" w:rsidRPr="0001427C" w14:paraId="2C0F115D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35E1166D" w14:textId="3680AAEC" w:rsidR="00B91534" w:rsidRPr="0001427C" w:rsidRDefault="00B91534" w:rsidP="00276180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eastAsia="Times New Roman" w:cstheme="minorHAnsi"/>
                <w:lang w:eastAsia="it-IT"/>
              </w:rPr>
              <w:t>PR1 – 15/22 M/F</w:t>
            </w:r>
          </w:p>
        </w:tc>
        <w:tc>
          <w:tcPr>
            <w:tcW w:w="1494" w:type="dxa"/>
            <w:vAlign w:val="center"/>
          </w:tcPr>
          <w:p w14:paraId="17261C0E" w14:textId="01BD40AD" w:rsidR="00B91534" w:rsidRPr="0001427C" w:rsidRDefault="00B91534" w:rsidP="00276180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1000 mt</w:t>
            </w:r>
          </w:p>
        </w:tc>
      </w:tr>
      <w:tr w:rsidR="00041912" w:rsidRPr="0001427C" w14:paraId="1DB98E7F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  <w:hideMark/>
          </w:tcPr>
          <w:p w14:paraId="601BEF27" w14:textId="17E8E443" w:rsidR="00041912" w:rsidRPr="0001427C" w:rsidRDefault="00041912" w:rsidP="00276180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eastAsia="Times New Roman" w:cstheme="minorHAnsi"/>
                <w:lang w:eastAsia="it-IT"/>
              </w:rPr>
              <w:t>PR2 M/F</w:t>
            </w:r>
          </w:p>
        </w:tc>
        <w:tc>
          <w:tcPr>
            <w:tcW w:w="1494" w:type="dxa"/>
            <w:vAlign w:val="center"/>
          </w:tcPr>
          <w:p w14:paraId="2AB28588" w14:textId="77777777" w:rsidR="00041912" w:rsidRPr="0001427C" w:rsidRDefault="00041912" w:rsidP="00276180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B91534" w:rsidRPr="0001427C" w14:paraId="43DA5459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47044987" w14:textId="4BB6DC07" w:rsidR="00B91534" w:rsidRPr="0001427C" w:rsidRDefault="00B91534" w:rsidP="00B91534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eastAsia="Times New Roman" w:cstheme="minorHAnsi"/>
                <w:lang w:eastAsia="it-IT"/>
              </w:rPr>
              <w:t>PR2 – 15/22 M/F</w:t>
            </w:r>
          </w:p>
        </w:tc>
        <w:tc>
          <w:tcPr>
            <w:tcW w:w="1494" w:type="dxa"/>
            <w:vAlign w:val="center"/>
          </w:tcPr>
          <w:p w14:paraId="0A85A367" w14:textId="65817DDA" w:rsidR="00B91534" w:rsidRPr="0001427C" w:rsidRDefault="00B91534" w:rsidP="00B91534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1000 mt</w:t>
            </w:r>
          </w:p>
        </w:tc>
      </w:tr>
      <w:tr w:rsidR="00B91534" w:rsidRPr="0001427C" w14:paraId="4F3C96FD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  <w:hideMark/>
          </w:tcPr>
          <w:p w14:paraId="729C5AAD" w14:textId="5C899290" w:rsidR="00B91534" w:rsidRPr="0001427C" w:rsidRDefault="00B91534" w:rsidP="00B91534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eastAsia="Times New Roman" w:cstheme="minorHAnsi"/>
                <w:lang w:eastAsia="it-IT"/>
              </w:rPr>
              <w:t>PR3 M/F</w:t>
            </w:r>
          </w:p>
        </w:tc>
        <w:tc>
          <w:tcPr>
            <w:tcW w:w="1494" w:type="dxa"/>
            <w:vAlign w:val="center"/>
          </w:tcPr>
          <w:p w14:paraId="734F960E" w14:textId="77777777" w:rsidR="00B91534" w:rsidRPr="0001427C" w:rsidRDefault="00B91534" w:rsidP="00B91534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B91534" w:rsidRPr="0001427C" w14:paraId="59A1C2AC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1F5BB612" w14:textId="7E22AB06" w:rsidR="00B91534" w:rsidRPr="0001427C" w:rsidRDefault="00B91534" w:rsidP="00B91534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eastAsia="Times New Roman" w:cstheme="minorHAnsi"/>
                <w:lang w:eastAsia="it-IT"/>
              </w:rPr>
              <w:t>PR3 – 15/22 M/F</w:t>
            </w:r>
          </w:p>
        </w:tc>
        <w:tc>
          <w:tcPr>
            <w:tcW w:w="1494" w:type="dxa"/>
            <w:vAlign w:val="center"/>
          </w:tcPr>
          <w:p w14:paraId="1C649480" w14:textId="4775264C" w:rsidR="00B91534" w:rsidRPr="0001427C" w:rsidRDefault="00B91534" w:rsidP="00B91534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1000 mt</w:t>
            </w:r>
          </w:p>
        </w:tc>
      </w:tr>
      <w:tr w:rsidR="00B91534" w:rsidRPr="0001427C" w14:paraId="43A12920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  <w:hideMark/>
          </w:tcPr>
          <w:p w14:paraId="62794425" w14:textId="261E66AD" w:rsidR="00B91534" w:rsidRPr="0001427C" w:rsidRDefault="00B91534" w:rsidP="00B91534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eastAsia="Times New Roman" w:cstheme="minorHAnsi"/>
                <w:lang w:eastAsia="it-IT"/>
              </w:rPr>
              <w:t>PR3 II</w:t>
            </w:r>
            <w:r w:rsidR="00810642" w:rsidRPr="0001427C">
              <w:rPr>
                <w:rFonts w:eastAsia="Times New Roman" w:cstheme="minorHAnsi"/>
                <w:lang w:eastAsia="it-IT"/>
              </w:rPr>
              <w:t>1</w:t>
            </w:r>
            <w:r w:rsidRPr="0001427C">
              <w:rPr>
                <w:rFonts w:eastAsia="Times New Roman" w:cstheme="minorHAnsi"/>
                <w:lang w:eastAsia="it-IT"/>
              </w:rPr>
              <w:t xml:space="preserve"> M/F</w:t>
            </w:r>
          </w:p>
        </w:tc>
        <w:tc>
          <w:tcPr>
            <w:tcW w:w="1494" w:type="dxa"/>
            <w:vAlign w:val="center"/>
          </w:tcPr>
          <w:p w14:paraId="61383048" w14:textId="5BE61E1F" w:rsidR="00B91534" w:rsidRPr="0001427C" w:rsidRDefault="00810642" w:rsidP="00B91534">
            <w:pPr>
              <w:spacing w:after="0" w:line="240" w:lineRule="auto"/>
              <w:ind w:left="211"/>
              <w:rPr>
                <w:rFonts w:eastAsia="Times New Roman" w:cstheme="minorHAnsi"/>
                <w:strike/>
                <w:lang w:eastAsia="it-IT"/>
              </w:rPr>
            </w:pPr>
            <w:r w:rsidRPr="0001427C">
              <w:rPr>
                <w:rFonts w:cstheme="minorHAnsi"/>
              </w:rPr>
              <w:t>2</w:t>
            </w:r>
            <w:r w:rsidR="00B91534" w:rsidRPr="0001427C">
              <w:rPr>
                <w:rFonts w:cstheme="minorHAnsi"/>
              </w:rPr>
              <w:t>000 mt</w:t>
            </w:r>
          </w:p>
        </w:tc>
      </w:tr>
      <w:tr w:rsidR="00810642" w:rsidRPr="0001427C" w14:paraId="23984ACC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74683A8D" w14:textId="419F20EC" w:rsidR="00810642" w:rsidRPr="0001427C" w:rsidRDefault="00810642" w:rsidP="00810642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eastAsia="Times New Roman" w:cstheme="minorHAnsi"/>
                <w:lang w:eastAsia="it-IT"/>
              </w:rPr>
              <w:t>PR3 II2 M/F</w:t>
            </w:r>
          </w:p>
        </w:tc>
        <w:tc>
          <w:tcPr>
            <w:tcW w:w="1494" w:type="dxa"/>
            <w:vAlign w:val="center"/>
          </w:tcPr>
          <w:p w14:paraId="5D9B22F0" w14:textId="5755C592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810642" w:rsidRPr="0001427C" w14:paraId="6B76EC27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2264F4B2" w14:textId="03DCBA07" w:rsidR="00810642" w:rsidRPr="0001427C" w:rsidRDefault="00810642" w:rsidP="00810642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eastAsia="Times New Roman" w:cstheme="minorHAnsi"/>
                <w:lang w:eastAsia="it-IT"/>
              </w:rPr>
              <w:t>PR3 II3 M/F</w:t>
            </w:r>
          </w:p>
        </w:tc>
        <w:tc>
          <w:tcPr>
            <w:tcW w:w="1494" w:type="dxa"/>
            <w:vAlign w:val="center"/>
          </w:tcPr>
          <w:p w14:paraId="160C2868" w14:textId="5A72B78D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810642" w:rsidRPr="0001427C" w14:paraId="1705D366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6C15E169" w14:textId="399A80F0" w:rsidR="00810642" w:rsidRPr="0001427C" w:rsidRDefault="00810642" w:rsidP="00810642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eastAsia="Times New Roman" w:cstheme="minorHAnsi"/>
                <w:b/>
                <w:bCs/>
                <w:lang w:eastAsia="it-IT"/>
              </w:rPr>
              <w:t>Gara Promozionale “Remare in Libertà”</w:t>
            </w:r>
          </w:p>
        </w:tc>
        <w:tc>
          <w:tcPr>
            <w:tcW w:w="1494" w:type="dxa"/>
            <w:vAlign w:val="center"/>
          </w:tcPr>
          <w:p w14:paraId="1E7559E1" w14:textId="775147BB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  <w:b/>
                <w:bCs/>
              </w:rPr>
              <w:t>Distanza</w:t>
            </w:r>
          </w:p>
        </w:tc>
      </w:tr>
      <w:tr w:rsidR="00810642" w:rsidRPr="0001427C" w14:paraId="0AA6FE8D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3D735197" w14:textId="3A9D0C14" w:rsidR="00810642" w:rsidRPr="0001427C" w:rsidRDefault="00810642" w:rsidP="00810642">
            <w:pPr>
              <w:spacing w:after="0" w:line="240" w:lineRule="auto"/>
              <w:ind w:left="211"/>
              <w:rPr>
                <w:rFonts w:eastAsia="Times New Roman" w:cstheme="minorHAnsi"/>
                <w:lang w:eastAsia="it-IT"/>
              </w:rPr>
            </w:pPr>
            <w:r w:rsidRPr="0001427C">
              <w:rPr>
                <w:rFonts w:eastAsia="Times New Roman" w:cstheme="minorHAnsi"/>
                <w:color w:val="000000"/>
                <w:lang w:eastAsia="it-IT"/>
              </w:rPr>
              <w:t>“R.I.L.” staffetta</w:t>
            </w:r>
          </w:p>
        </w:tc>
        <w:tc>
          <w:tcPr>
            <w:tcW w:w="1494" w:type="dxa"/>
            <w:vAlign w:val="center"/>
          </w:tcPr>
          <w:p w14:paraId="0C0DDB69" w14:textId="3455C871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eastAsia="Times New Roman" w:cstheme="minorHAnsi"/>
                <w:color w:val="000000"/>
                <w:lang w:eastAsia="it-IT"/>
              </w:rPr>
              <w:t>1500 mt</w:t>
            </w:r>
          </w:p>
        </w:tc>
      </w:tr>
      <w:tr w:rsidR="00810642" w:rsidRPr="0001427C" w14:paraId="65FCC94F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0280DDA0" w14:textId="62A68742" w:rsidR="00810642" w:rsidRPr="0001427C" w:rsidRDefault="00810642" w:rsidP="00810642">
            <w:pPr>
              <w:spacing w:after="0" w:line="240" w:lineRule="auto"/>
              <w:ind w:left="211"/>
              <w:rPr>
                <w:rFonts w:eastAsia="Times New Roman" w:cstheme="minorHAnsi"/>
                <w:color w:val="000000"/>
                <w:lang w:eastAsia="it-IT"/>
              </w:rPr>
            </w:pPr>
            <w:r w:rsidRPr="0001427C">
              <w:rPr>
                <w:rFonts w:eastAsia="Times New Roman" w:cstheme="minorHAnsi"/>
                <w:b/>
                <w:bCs/>
                <w:lang w:eastAsia="it-IT"/>
              </w:rPr>
              <w:t>Campionato Italiano</w:t>
            </w:r>
          </w:p>
        </w:tc>
        <w:tc>
          <w:tcPr>
            <w:tcW w:w="1494" w:type="dxa"/>
            <w:vAlign w:val="center"/>
          </w:tcPr>
          <w:p w14:paraId="24C2F34E" w14:textId="4225D335" w:rsidR="00810642" w:rsidRPr="0001427C" w:rsidRDefault="00810642" w:rsidP="00810642">
            <w:pPr>
              <w:spacing w:after="0" w:line="240" w:lineRule="auto"/>
              <w:ind w:left="211"/>
              <w:rPr>
                <w:rFonts w:eastAsia="Times New Roman" w:cstheme="minorHAnsi"/>
                <w:color w:val="000000"/>
                <w:lang w:eastAsia="it-IT"/>
              </w:rPr>
            </w:pPr>
            <w:r w:rsidRPr="0001427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Distanza</w:t>
            </w:r>
          </w:p>
        </w:tc>
      </w:tr>
      <w:tr w:rsidR="00810642" w:rsidRPr="0001427C" w14:paraId="112F30C4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18B38AD7" w14:textId="4FA316A7" w:rsidR="00810642" w:rsidRPr="0001427C" w:rsidRDefault="00810642" w:rsidP="00810642">
            <w:pPr>
              <w:spacing w:after="0" w:line="240" w:lineRule="auto"/>
              <w:ind w:left="211"/>
              <w:rPr>
                <w:rFonts w:eastAsia="Times New Roman" w:cstheme="minorHAnsi"/>
                <w:b/>
                <w:bCs/>
                <w:strike/>
                <w:color w:val="000000"/>
                <w:lang w:eastAsia="it-IT"/>
              </w:rPr>
            </w:pPr>
            <w:r w:rsidRPr="0001427C">
              <w:rPr>
                <w:rFonts w:cstheme="minorHAnsi"/>
                <w:lang w:eastAsia="it-IT"/>
              </w:rPr>
              <w:t>40-44 M/F</w:t>
            </w:r>
          </w:p>
        </w:tc>
        <w:tc>
          <w:tcPr>
            <w:tcW w:w="1494" w:type="dxa"/>
            <w:vAlign w:val="center"/>
          </w:tcPr>
          <w:p w14:paraId="3AE22842" w14:textId="6FFCAC6E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  <w:color w:val="000000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810642" w:rsidRPr="0001427C" w14:paraId="5323D7B4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5A6E78F0" w14:textId="1F5CCE5B" w:rsidR="00810642" w:rsidRPr="0001427C" w:rsidRDefault="00810642" w:rsidP="00810642">
            <w:pPr>
              <w:widowControl w:val="0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76" w:lineRule="auto"/>
              <w:ind w:left="211"/>
              <w:rPr>
                <w:rFonts w:cstheme="minorHAnsi"/>
                <w:lang w:eastAsia="it-IT"/>
              </w:rPr>
            </w:pPr>
            <w:r w:rsidRPr="0001427C">
              <w:rPr>
                <w:rFonts w:cstheme="minorHAnsi"/>
                <w:lang w:eastAsia="it-IT"/>
              </w:rPr>
              <w:t>40-44 PL M/F</w:t>
            </w:r>
          </w:p>
        </w:tc>
        <w:tc>
          <w:tcPr>
            <w:tcW w:w="1494" w:type="dxa"/>
            <w:vAlign w:val="center"/>
          </w:tcPr>
          <w:p w14:paraId="5B226FB2" w14:textId="33B4E692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810642" w:rsidRPr="0001427C" w14:paraId="79F8BE40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2116FEA4" w14:textId="5D252998" w:rsidR="00810642" w:rsidRPr="0001427C" w:rsidRDefault="00810642" w:rsidP="00810642">
            <w:pPr>
              <w:widowControl w:val="0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76" w:lineRule="auto"/>
              <w:ind w:left="211"/>
              <w:rPr>
                <w:rFonts w:cstheme="minorHAnsi"/>
                <w:lang w:eastAsia="it-IT"/>
              </w:rPr>
            </w:pPr>
            <w:r w:rsidRPr="0001427C">
              <w:rPr>
                <w:rFonts w:cstheme="minorHAnsi"/>
                <w:lang w:eastAsia="it-IT"/>
              </w:rPr>
              <w:t>45-49 M/F</w:t>
            </w:r>
          </w:p>
        </w:tc>
        <w:tc>
          <w:tcPr>
            <w:tcW w:w="1494" w:type="dxa"/>
            <w:vAlign w:val="center"/>
          </w:tcPr>
          <w:p w14:paraId="0A33A2C9" w14:textId="69C8DA13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810642" w:rsidRPr="0001427C" w14:paraId="2D21F202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56A79728" w14:textId="4688A9AC" w:rsidR="00810642" w:rsidRPr="0001427C" w:rsidRDefault="00810642" w:rsidP="00810642">
            <w:pPr>
              <w:widowControl w:val="0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76" w:lineRule="auto"/>
              <w:ind w:left="211"/>
              <w:rPr>
                <w:rFonts w:cstheme="minorHAnsi"/>
                <w:lang w:eastAsia="it-IT"/>
              </w:rPr>
            </w:pPr>
            <w:r w:rsidRPr="0001427C">
              <w:rPr>
                <w:rFonts w:cstheme="minorHAnsi"/>
                <w:lang w:eastAsia="it-IT"/>
              </w:rPr>
              <w:t>45-49 PL M/F</w:t>
            </w:r>
          </w:p>
        </w:tc>
        <w:tc>
          <w:tcPr>
            <w:tcW w:w="1494" w:type="dxa"/>
            <w:vAlign w:val="center"/>
          </w:tcPr>
          <w:p w14:paraId="765EC7BF" w14:textId="10A29673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810642" w:rsidRPr="0001427C" w14:paraId="48A1A068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0A4E07E1" w14:textId="68D0688B" w:rsidR="00810642" w:rsidRPr="0001427C" w:rsidRDefault="00810642" w:rsidP="00810642">
            <w:pPr>
              <w:widowControl w:val="0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76" w:lineRule="auto"/>
              <w:ind w:left="211"/>
              <w:rPr>
                <w:rFonts w:cstheme="minorHAnsi"/>
                <w:lang w:eastAsia="it-IT"/>
              </w:rPr>
            </w:pPr>
            <w:r w:rsidRPr="0001427C">
              <w:rPr>
                <w:rFonts w:cstheme="minorHAnsi"/>
                <w:lang w:eastAsia="it-IT"/>
              </w:rPr>
              <w:t>50-54 M/F</w:t>
            </w:r>
          </w:p>
        </w:tc>
        <w:tc>
          <w:tcPr>
            <w:tcW w:w="1494" w:type="dxa"/>
            <w:vAlign w:val="center"/>
          </w:tcPr>
          <w:p w14:paraId="6E90EB59" w14:textId="37BE8577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810642" w:rsidRPr="0001427C" w14:paraId="6F49DFFC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7B937EFC" w14:textId="29E8505F" w:rsidR="00810642" w:rsidRPr="0001427C" w:rsidRDefault="00810642" w:rsidP="00810642">
            <w:pPr>
              <w:widowControl w:val="0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76" w:lineRule="auto"/>
              <w:ind w:left="211"/>
              <w:rPr>
                <w:rFonts w:cstheme="minorHAnsi"/>
                <w:lang w:eastAsia="it-IT"/>
              </w:rPr>
            </w:pPr>
            <w:r w:rsidRPr="0001427C">
              <w:rPr>
                <w:rFonts w:cstheme="minorHAnsi"/>
                <w:lang w:eastAsia="it-IT"/>
              </w:rPr>
              <w:t>50-54 PL M/F</w:t>
            </w:r>
          </w:p>
        </w:tc>
        <w:tc>
          <w:tcPr>
            <w:tcW w:w="1494" w:type="dxa"/>
            <w:vAlign w:val="center"/>
          </w:tcPr>
          <w:p w14:paraId="647B7524" w14:textId="0E6AD8E5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810642" w:rsidRPr="0001427C" w14:paraId="56DA69B7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0022B4B2" w14:textId="52AFAC76" w:rsidR="00810642" w:rsidRPr="0001427C" w:rsidRDefault="00810642" w:rsidP="00810642">
            <w:pPr>
              <w:widowControl w:val="0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76" w:lineRule="auto"/>
              <w:ind w:left="211"/>
              <w:rPr>
                <w:rFonts w:cstheme="minorHAnsi"/>
                <w:lang w:eastAsia="it-IT"/>
              </w:rPr>
            </w:pPr>
            <w:r w:rsidRPr="0001427C">
              <w:rPr>
                <w:rFonts w:cstheme="minorHAnsi"/>
                <w:lang w:eastAsia="it-IT"/>
              </w:rPr>
              <w:t>55-59 M/F</w:t>
            </w:r>
          </w:p>
        </w:tc>
        <w:tc>
          <w:tcPr>
            <w:tcW w:w="1494" w:type="dxa"/>
            <w:vAlign w:val="center"/>
          </w:tcPr>
          <w:p w14:paraId="4E7AC4BD" w14:textId="72C33E1C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810642" w:rsidRPr="0001427C" w14:paraId="77CF120B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14167EA7" w14:textId="7C00F8D9" w:rsidR="00810642" w:rsidRPr="0001427C" w:rsidRDefault="00810642" w:rsidP="00810642">
            <w:pPr>
              <w:widowControl w:val="0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76" w:lineRule="auto"/>
              <w:ind w:left="211"/>
              <w:rPr>
                <w:rFonts w:cstheme="minorHAnsi"/>
                <w:lang w:eastAsia="it-IT"/>
              </w:rPr>
            </w:pPr>
            <w:r w:rsidRPr="0001427C">
              <w:rPr>
                <w:rFonts w:cstheme="minorHAnsi"/>
                <w:lang w:eastAsia="it-IT"/>
              </w:rPr>
              <w:t>55-59 PL M/F</w:t>
            </w:r>
          </w:p>
        </w:tc>
        <w:tc>
          <w:tcPr>
            <w:tcW w:w="1494" w:type="dxa"/>
            <w:vAlign w:val="center"/>
          </w:tcPr>
          <w:p w14:paraId="3E059918" w14:textId="57A91A05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810642" w:rsidRPr="0001427C" w14:paraId="27BEB586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5DF43884" w14:textId="05FA9B40" w:rsidR="00810642" w:rsidRPr="0001427C" w:rsidRDefault="00810642" w:rsidP="00810642">
            <w:pPr>
              <w:widowControl w:val="0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76" w:lineRule="auto"/>
              <w:ind w:left="211"/>
              <w:rPr>
                <w:rFonts w:cstheme="minorHAnsi"/>
                <w:lang w:eastAsia="it-IT"/>
              </w:rPr>
            </w:pPr>
            <w:r w:rsidRPr="0001427C">
              <w:rPr>
                <w:rFonts w:cstheme="minorHAnsi"/>
                <w:lang w:eastAsia="it-IT"/>
              </w:rPr>
              <w:t>60-64 M/F</w:t>
            </w:r>
          </w:p>
        </w:tc>
        <w:tc>
          <w:tcPr>
            <w:tcW w:w="1494" w:type="dxa"/>
            <w:vAlign w:val="center"/>
          </w:tcPr>
          <w:p w14:paraId="7D28F7FE" w14:textId="1C22A9BD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810642" w:rsidRPr="0001427C" w14:paraId="2FA18D5B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5A469F09" w14:textId="5437F6A1" w:rsidR="00810642" w:rsidRPr="0001427C" w:rsidRDefault="00810642" w:rsidP="00810642">
            <w:pPr>
              <w:widowControl w:val="0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76" w:lineRule="auto"/>
              <w:ind w:left="211"/>
              <w:rPr>
                <w:rFonts w:cstheme="minorHAnsi"/>
                <w:lang w:eastAsia="it-IT"/>
              </w:rPr>
            </w:pPr>
            <w:r w:rsidRPr="0001427C">
              <w:rPr>
                <w:rFonts w:cstheme="minorHAnsi"/>
                <w:lang w:eastAsia="it-IT"/>
              </w:rPr>
              <w:t>60-64 PL M/F</w:t>
            </w:r>
          </w:p>
        </w:tc>
        <w:tc>
          <w:tcPr>
            <w:tcW w:w="1494" w:type="dxa"/>
            <w:vAlign w:val="center"/>
          </w:tcPr>
          <w:p w14:paraId="624FEF70" w14:textId="6F3DDFAB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810642" w:rsidRPr="0001427C" w14:paraId="33369FB8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63B8A496" w14:textId="178EED0F" w:rsidR="00810642" w:rsidRPr="0001427C" w:rsidRDefault="00810642" w:rsidP="00810642">
            <w:pPr>
              <w:widowControl w:val="0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76" w:lineRule="auto"/>
              <w:ind w:left="211"/>
              <w:rPr>
                <w:rFonts w:cstheme="minorHAnsi"/>
                <w:lang w:eastAsia="it-IT"/>
              </w:rPr>
            </w:pPr>
            <w:r w:rsidRPr="0001427C">
              <w:rPr>
                <w:rFonts w:cstheme="minorHAnsi"/>
                <w:lang w:eastAsia="it-IT"/>
              </w:rPr>
              <w:t>65-69 M/F</w:t>
            </w:r>
          </w:p>
        </w:tc>
        <w:tc>
          <w:tcPr>
            <w:tcW w:w="1494" w:type="dxa"/>
            <w:vAlign w:val="center"/>
          </w:tcPr>
          <w:p w14:paraId="3D8F081A" w14:textId="7EE672D3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810642" w:rsidRPr="0001427C" w14:paraId="08FEE38D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519A1A41" w14:textId="6F1B5245" w:rsidR="00810642" w:rsidRPr="0001427C" w:rsidRDefault="00810642" w:rsidP="00810642">
            <w:pPr>
              <w:widowControl w:val="0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76" w:lineRule="auto"/>
              <w:ind w:left="211"/>
              <w:rPr>
                <w:rFonts w:cstheme="minorHAnsi"/>
                <w:lang w:eastAsia="it-IT"/>
              </w:rPr>
            </w:pPr>
            <w:r w:rsidRPr="0001427C">
              <w:rPr>
                <w:rFonts w:cstheme="minorHAnsi"/>
                <w:lang w:eastAsia="it-IT"/>
              </w:rPr>
              <w:t>65-69 PL M/F</w:t>
            </w:r>
          </w:p>
        </w:tc>
        <w:tc>
          <w:tcPr>
            <w:tcW w:w="1494" w:type="dxa"/>
            <w:vAlign w:val="center"/>
          </w:tcPr>
          <w:p w14:paraId="1FEE033C" w14:textId="7B31F728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810642" w:rsidRPr="0001427C" w14:paraId="19D1DEC7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356C4807" w14:textId="2AF440A0" w:rsidR="00810642" w:rsidRPr="0001427C" w:rsidRDefault="00810642" w:rsidP="00810642">
            <w:pPr>
              <w:widowControl w:val="0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76" w:lineRule="auto"/>
              <w:ind w:left="211"/>
              <w:rPr>
                <w:rFonts w:cstheme="minorHAnsi"/>
                <w:lang w:eastAsia="it-IT"/>
              </w:rPr>
            </w:pPr>
            <w:r w:rsidRPr="0001427C">
              <w:rPr>
                <w:rFonts w:cstheme="minorHAnsi"/>
                <w:lang w:eastAsia="it-IT"/>
              </w:rPr>
              <w:t>70-74 M/F</w:t>
            </w:r>
          </w:p>
        </w:tc>
        <w:tc>
          <w:tcPr>
            <w:tcW w:w="1494" w:type="dxa"/>
            <w:vAlign w:val="center"/>
          </w:tcPr>
          <w:p w14:paraId="16140A0A" w14:textId="3BDC5D0D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810642" w:rsidRPr="0001427C" w14:paraId="654CAF4D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235C342A" w14:textId="32C0E648" w:rsidR="00810642" w:rsidRPr="0001427C" w:rsidRDefault="00810642" w:rsidP="00810642">
            <w:pPr>
              <w:widowControl w:val="0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76" w:lineRule="auto"/>
              <w:ind w:left="211"/>
              <w:rPr>
                <w:rFonts w:cstheme="minorHAnsi"/>
                <w:lang w:eastAsia="it-IT"/>
              </w:rPr>
            </w:pPr>
            <w:r w:rsidRPr="0001427C">
              <w:rPr>
                <w:rFonts w:cstheme="minorHAnsi"/>
                <w:lang w:eastAsia="it-IT"/>
              </w:rPr>
              <w:t>70-74 PL M/F</w:t>
            </w:r>
          </w:p>
        </w:tc>
        <w:tc>
          <w:tcPr>
            <w:tcW w:w="1494" w:type="dxa"/>
            <w:vAlign w:val="center"/>
          </w:tcPr>
          <w:p w14:paraId="2349E7C1" w14:textId="5226D658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810642" w:rsidRPr="0001427C" w14:paraId="3B786BE8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49EE1528" w14:textId="2692EBF6" w:rsidR="00810642" w:rsidRPr="0001427C" w:rsidRDefault="00810642" w:rsidP="00810642">
            <w:pPr>
              <w:widowControl w:val="0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76" w:lineRule="auto"/>
              <w:ind w:left="211"/>
              <w:rPr>
                <w:rFonts w:cstheme="minorHAnsi"/>
                <w:lang w:eastAsia="it-IT"/>
              </w:rPr>
            </w:pPr>
            <w:r w:rsidRPr="0001427C">
              <w:rPr>
                <w:rFonts w:cstheme="minorHAnsi"/>
                <w:lang w:eastAsia="it-IT"/>
              </w:rPr>
              <w:t>75-79 M/F</w:t>
            </w:r>
          </w:p>
        </w:tc>
        <w:tc>
          <w:tcPr>
            <w:tcW w:w="1494" w:type="dxa"/>
            <w:vAlign w:val="center"/>
          </w:tcPr>
          <w:p w14:paraId="4DAE86DB" w14:textId="6F846AD3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810642" w:rsidRPr="0001427C" w14:paraId="2B120CAD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15D06FC9" w14:textId="7FE550C0" w:rsidR="00810642" w:rsidRPr="0001427C" w:rsidRDefault="00810642" w:rsidP="00810642">
            <w:pPr>
              <w:widowControl w:val="0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76" w:lineRule="auto"/>
              <w:ind w:left="211"/>
              <w:rPr>
                <w:rFonts w:cstheme="minorHAnsi"/>
                <w:lang w:eastAsia="it-IT"/>
              </w:rPr>
            </w:pPr>
            <w:r w:rsidRPr="0001427C">
              <w:rPr>
                <w:rFonts w:cstheme="minorHAnsi"/>
                <w:lang w:eastAsia="it-IT"/>
              </w:rPr>
              <w:t>75-79 PL M/F</w:t>
            </w:r>
          </w:p>
        </w:tc>
        <w:tc>
          <w:tcPr>
            <w:tcW w:w="1494" w:type="dxa"/>
            <w:vAlign w:val="center"/>
          </w:tcPr>
          <w:p w14:paraId="785D36F3" w14:textId="15AECCD5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  <w:b/>
                <w:bCs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810642" w:rsidRPr="0001427C" w14:paraId="67729BA5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4CF03C5A" w14:textId="0829E16C" w:rsidR="00810642" w:rsidRPr="0001427C" w:rsidRDefault="00810642" w:rsidP="00810642">
            <w:pPr>
              <w:widowControl w:val="0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76" w:lineRule="auto"/>
              <w:ind w:left="211"/>
              <w:rPr>
                <w:rFonts w:cstheme="minorHAnsi"/>
                <w:lang w:eastAsia="it-IT"/>
              </w:rPr>
            </w:pPr>
            <w:r w:rsidRPr="0001427C">
              <w:rPr>
                <w:rFonts w:cstheme="minorHAnsi"/>
                <w:lang w:eastAsia="it-IT"/>
              </w:rPr>
              <w:t>80+ M/F</w:t>
            </w:r>
          </w:p>
        </w:tc>
        <w:tc>
          <w:tcPr>
            <w:tcW w:w="1494" w:type="dxa"/>
            <w:vAlign w:val="center"/>
          </w:tcPr>
          <w:p w14:paraId="37483052" w14:textId="19D08322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  <w:b/>
                <w:bCs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810642" w:rsidRPr="0001427C" w14:paraId="3E9E6458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310F2174" w14:textId="49B99B97" w:rsidR="00810642" w:rsidRPr="0001427C" w:rsidRDefault="00810642" w:rsidP="00810642">
            <w:pPr>
              <w:widowControl w:val="0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76" w:lineRule="auto"/>
              <w:ind w:left="211"/>
              <w:rPr>
                <w:rFonts w:cstheme="minorHAnsi"/>
                <w:lang w:eastAsia="it-IT"/>
              </w:rPr>
            </w:pPr>
            <w:r w:rsidRPr="0001427C">
              <w:rPr>
                <w:rFonts w:cstheme="minorHAnsi"/>
                <w:lang w:eastAsia="it-IT"/>
              </w:rPr>
              <w:t>80+ PL M/F</w:t>
            </w:r>
          </w:p>
        </w:tc>
        <w:tc>
          <w:tcPr>
            <w:tcW w:w="1494" w:type="dxa"/>
            <w:vAlign w:val="center"/>
          </w:tcPr>
          <w:p w14:paraId="2C8327E6" w14:textId="27ED4242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  <w:b/>
                <w:bCs/>
              </w:rPr>
            </w:pPr>
            <w:r w:rsidRPr="0001427C">
              <w:rPr>
                <w:rFonts w:cstheme="minorHAnsi"/>
              </w:rPr>
              <w:t>2000 mt</w:t>
            </w:r>
          </w:p>
        </w:tc>
      </w:tr>
      <w:tr w:rsidR="00810642" w:rsidRPr="0001427C" w14:paraId="33F79C86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03311E0A" w14:textId="11E1B139" w:rsidR="00810642" w:rsidRPr="0001427C" w:rsidRDefault="00810642" w:rsidP="00810642">
            <w:pPr>
              <w:widowControl w:val="0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76" w:lineRule="auto"/>
              <w:ind w:left="211"/>
              <w:rPr>
                <w:rFonts w:cstheme="minorHAnsi"/>
                <w:lang w:eastAsia="it-IT"/>
              </w:rPr>
            </w:pPr>
            <w:r w:rsidRPr="0001427C">
              <w:rPr>
                <w:rFonts w:cstheme="minorHAnsi"/>
                <w:b/>
                <w:bCs/>
                <w:lang w:eastAsia="it-IT"/>
              </w:rPr>
              <w:t>Giochi Sportivi Indoor SO</w:t>
            </w:r>
          </w:p>
        </w:tc>
        <w:tc>
          <w:tcPr>
            <w:tcW w:w="1494" w:type="dxa"/>
            <w:vAlign w:val="center"/>
          </w:tcPr>
          <w:p w14:paraId="0E5A2985" w14:textId="5480FD7C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</w:rPr>
            </w:pPr>
            <w:r w:rsidRPr="0001427C">
              <w:rPr>
                <w:rFonts w:cstheme="minorHAnsi"/>
                <w:b/>
                <w:bCs/>
              </w:rPr>
              <w:t>Tempo</w:t>
            </w:r>
          </w:p>
        </w:tc>
      </w:tr>
      <w:tr w:rsidR="00810642" w:rsidRPr="0001427C" w14:paraId="4204D432" w14:textId="77777777" w:rsidTr="00A642F2">
        <w:trPr>
          <w:trHeight w:val="390"/>
        </w:trPr>
        <w:tc>
          <w:tcPr>
            <w:tcW w:w="5256" w:type="dxa"/>
            <w:shd w:val="clear" w:color="auto" w:fill="auto"/>
            <w:noWrap/>
            <w:vAlign w:val="center"/>
          </w:tcPr>
          <w:p w14:paraId="79586B70" w14:textId="7622FAF6" w:rsidR="00810642" w:rsidRPr="0001427C" w:rsidRDefault="00810642" w:rsidP="00810642">
            <w:pPr>
              <w:widowControl w:val="0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76" w:lineRule="auto"/>
              <w:ind w:left="211"/>
              <w:rPr>
                <w:rFonts w:cstheme="minorHAnsi"/>
                <w:b/>
                <w:bCs/>
                <w:lang w:eastAsia="it-IT"/>
              </w:rPr>
            </w:pPr>
            <w:r w:rsidRPr="0001427C">
              <w:rPr>
                <w:rFonts w:eastAsia="Times New Roman" w:cstheme="minorHAnsi"/>
                <w:color w:val="000000"/>
                <w:lang w:eastAsia="it-IT"/>
              </w:rPr>
              <w:lastRenderedPageBreak/>
              <w:t>SPECIAL OLYMPICS</w:t>
            </w:r>
          </w:p>
        </w:tc>
        <w:tc>
          <w:tcPr>
            <w:tcW w:w="1494" w:type="dxa"/>
            <w:vAlign w:val="center"/>
          </w:tcPr>
          <w:p w14:paraId="501EA09F" w14:textId="7DFC3B70" w:rsidR="00810642" w:rsidRPr="0001427C" w:rsidRDefault="00810642" w:rsidP="00810642">
            <w:pPr>
              <w:spacing w:after="0" w:line="240" w:lineRule="auto"/>
              <w:ind w:left="211"/>
              <w:rPr>
                <w:rFonts w:cstheme="minorHAnsi"/>
                <w:b/>
                <w:bCs/>
              </w:rPr>
            </w:pPr>
            <w:r w:rsidRPr="0001427C">
              <w:rPr>
                <w:rFonts w:eastAsia="Times New Roman" w:cstheme="minorHAnsi"/>
                <w:color w:val="000000"/>
                <w:lang w:eastAsia="it-IT"/>
              </w:rPr>
              <w:t>1 Minuto</w:t>
            </w:r>
          </w:p>
        </w:tc>
      </w:tr>
    </w:tbl>
    <w:p w14:paraId="56D7E4B9" w14:textId="07C87CE4" w:rsidR="00041912" w:rsidRPr="0001427C" w:rsidRDefault="00DD10D9" w:rsidP="00041912">
      <w:pPr>
        <w:ind w:left="720"/>
        <w:contextualSpacing/>
        <w:jc w:val="both"/>
        <w:rPr>
          <w:rFonts w:cstheme="minorHAnsi"/>
        </w:rPr>
      </w:pPr>
      <w:r w:rsidRPr="0001427C">
        <w:rPr>
          <w:rFonts w:cstheme="minorHAnsi"/>
        </w:rPr>
        <w:br w:type="textWrapping" w:clear="all"/>
      </w:r>
    </w:p>
    <w:p w14:paraId="2CD3BF97" w14:textId="0E965809" w:rsidR="00241708" w:rsidRPr="0001427C" w:rsidRDefault="00553D67" w:rsidP="00153118">
      <w:pPr>
        <w:pStyle w:val="Paragrafoelenco"/>
        <w:widowControl w:val="0"/>
        <w:numPr>
          <w:ilvl w:val="0"/>
          <w:numId w:val="1"/>
        </w:numPr>
        <w:spacing w:before="120" w:after="0" w:line="240" w:lineRule="auto"/>
        <w:jc w:val="both"/>
        <w:rPr>
          <w:rFonts w:asciiTheme="minorHAnsi" w:hAnsiTheme="minorHAnsi" w:cstheme="minorHAnsi"/>
          <w:b/>
          <w:bCs/>
          <w:lang w:eastAsia="it-IT"/>
        </w:rPr>
      </w:pPr>
      <w:r w:rsidRPr="0001427C">
        <w:rPr>
          <w:rFonts w:asciiTheme="minorHAnsi" w:hAnsiTheme="minorHAnsi" w:cstheme="minorHAnsi"/>
          <w:b/>
          <w:bCs/>
          <w:lang w:eastAsia="it-IT"/>
        </w:rPr>
        <w:t>PESO PL</w:t>
      </w:r>
      <w:r w:rsidR="00241708" w:rsidRPr="0001427C">
        <w:rPr>
          <w:rFonts w:asciiTheme="minorHAnsi" w:hAnsiTheme="minorHAnsi" w:cstheme="minorHAnsi"/>
          <w:lang w:eastAsia="it-IT"/>
        </w:rPr>
        <w:t>:</w:t>
      </w:r>
    </w:p>
    <w:p w14:paraId="6E662D6B" w14:textId="19DE0406" w:rsidR="00262293" w:rsidRPr="0001427C" w:rsidRDefault="00241708" w:rsidP="002567FA">
      <w:pPr>
        <w:pStyle w:val="Paragrafoelenco"/>
        <w:widowControl w:val="0"/>
        <w:spacing w:before="120" w:after="0" w:line="240" w:lineRule="auto"/>
        <w:ind w:left="360"/>
        <w:jc w:val="both"/>
        <w:rPr>
          <w:rFonts w:asciiTheme="minorHAnsi" w:hAnsiTheme="minorHAnsi" w:cstheme="minorHAnsi"/>
          <w:lang w:eastAsia="it-IT"/>
        </w:rPr>
      </w:pPr>
      <w:r w:rsidRPr="0001427C">
        <w:rPr>
          <w:rFonts w:asciiTheme="minorHAnsi" w:hAnsiTheme="minorHAnsi" w:cstheme="minorHAnsi"/>
          <w:lang w:eastAsia="it-IT"/>
        </w:rPr>
        <w:t>Per la categoria Pesi Leggeri il peso non dovrà superare Kg. 75</w:t>
      </w:r>
      <w:r w:rsidR="003D459F" w:rsidRPr="0001427C">
        <w:rPr>
          <w:rFonts w:asciiTheme="minorHAnsi" w:hAnsiTheme="minorHAnsi" w:cstheme="minorHAnsi"/>
          <w:lang w:eastAsia="it-IT"/>
        </w:rPr>
        <w:t>,0</w:t>
      </w:r>
      <w:r w:rsidRPr="0001427C">
        <w:rPr>
          <w:rFonts w:asciiTheme="minorHAnsi" w:hAnsiTheme="minorHAnsi" w:cstheme="minorHAnsi"/>
          <w:lang w:eastAsia="it-IT"/>
        </w:rPr>
        <w:t xml:space="preserve"> per gli uomini e Kg. 61,5 per le donne.</w:t>
      </w:r>
      <w:r w:rsidR="00601FB0" w:rsidRPr="0001427C">
        <w:rPr>
          <w:rFonts w:asciiTheme="minorHAnsi" w:hAnsiTheme="minorHAnsi" w:cstheme="minorHAnsi"/>
          <w:lang w:eastAsia="it-IT"/>
        </w:rPr>
        <w:t xml:space="preserve"> Il peso dovrà essere effettuato da 2 ore a 1 ora prima della propria gara. </w:t>
      </w:r>
    </w:p>
    <w:p w14:paraId="5B2BBB05" w14:textId="77777777" w:rsidR="008B7544" w:rsidRPr="0001427C" w:rsidRDefault="008B7544" w:rsidP="002567FA">
      <w:pPr>
        <w:pStyle w:val="Paragrafoelenco"/>
        <w:widowControl w:val="0"/>
        <w:spacing w:before="120" w:after="0" w:line="240" w:lineRule="auto"/>
        <w:ind w:left="360"/>
        <w:jc w:val="both"/>
        <w:rPr>
          <w:rFonts w:asciiTheme="minorHAnsi" w:hAnsiTheme="minorHAnsi" w:cstheme="minorHAnsi"/>
          <w:lang w:eastAsia="it-IT"/>
        </w:rPr>
      </w:pPr>
    </w:p>
    <w:p w14:paraId="1D0E923E" w14:textId="11B684E7" w:rsidR="004C2094" w:rsidRPr="0001427C" w:rsidRDefault="00553D67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spacing w:before="120" w:after="0" w:line="240" w:lineRule="auto"/>
        <w:jc w:val="both"/>
        <w:rPr>
          <w:rFonts w:asciiTheme="minorHAnsi" w:hAnsiTheme="minorHAnsi" w:cstheme="minorHAnsi"/>
          <w:lang w:eastAsia="it-IT"/>
        </w:rPr>
      </w:pPr>
      <w:r w:rsidRPr="0001427C">
        <w:rPr>
          <w:rFonts w:asciiTheme="minorHAnsi" w:hAnsiTheme="minorHAnsi" w:cstheme="minorHAnsi"/>
          <w:b/>
          <w:bCs/>
          <w:lang w:eastAsia="it-IT"/>
        </w:rPr>
        <w:t>LIVE STREAMING</w:t>
      </w:r>
      <w:r w:rsidR="004C2094" w:rsidRPr="0001427C">
        <w:rPr>
          <w:rFonts w:asciiTheme="minorHAnsi" w:hAnsiTheme="minorHAnsi" w:cstheme="minorHAnsi"/>
          <w:lang w:eastAsia="it-IT"/>
        </w:rPr>
        <w:t>:</w:t>
      </w:r>
    </w:p>
    <w:p w14:paraId="089A91B0" w14:textId="5FDCEFCF" w:rsidR="00241708" w:rsidRPr="0001427C" w:rsidRDefault="00A75AA6" w:rsidP="004C2094">
      <w:pPr>
        <w:pStyle w:val="Paragrafoelenco"/>
        <w:widowControl w:val="0"/>
        <w:tabs>
          <w:tab w:val="left" w:pos="426"/>
        </w:tabs>
        <w:spacing w:before="120" w:after="0" w:line="240" w:lineRule="auto"/>
        <w:ind w:left="360"/>
        <w:jc w:val="both"/>
        <w:rPr>
          <w:rFonts w:asciiTheme="minorHAnsi" w:hAnsiTheme="minorHAnsi" w:cstheme="minorHAnsi"/>
          <w:lang w:eastAsia="it-IT"/>
        </w:rPr>
      </w:pPr>
      <w:r w:rsidRPr="0001427C">
        <w:rPr>
          <w:rFonts w:asciiTheme="minorHAnsi" w:hAnsiTheme="minorHAnsi" w:cstheme="minorHAnsi"/>
          <w:color w:val="FF0000"/>
          <w:highlight w:val="yellow"/>
          <w:lang w:eastAsia="it-IT"/>
        </w:rPr>
        <w:t>N</w:t>
      </w:r>
      <w:r w:rsidR="000514A0" w:rsidRPr="0001427C">
        <w:rPr>
          <w:rFonts w:asciiTheme="minorHAnsi" w:hAnsiTheme="minorHAnsi" w:cstheme="minorHAnsi"/>
          <w:color w:val="FF0000"/>
          <w:highlight w:val="yellow"/>
          <w:lang w:eastAsia="it-IT"/>
        </w:rPr>
        <w:t>on</w:t>
      </w:r>
      <w:r w:rsidR="000514A0" w:rsidRPr="0001427C">
        <w:rPr>
          <w:rFonts w:asciiTheme="minorHAnsi" w:hAnsiTheme="minorHAnsi" w:cstheme="minorHAnsi"/>
          <w:lang w:eastAsia="it-IT"/>
        </w:rPr>
        <w:t xml:space="preserve"> previsto.</w:t>
      </w:r>
    </w:p>
    <w:p w14:paraId="7D8F7847" w14:textId="77777777" w:rsidR="003840DA" w:rsidRPr="0001427C" w:rsidRDefault="003840DA" w:rsidP="004C2094">
      <w:pPr>
        <w:pStyle w:val="Paragrafoelenco"/>
        <w:widowControl w:val="0"/>
        <w:tabs>
          <w:tab w:val="left" w:pos="426"/>
        </w:tabs>
        <w:spacing w:before="120" w:after="0" w:line="240" w:lineRule="auto"/>
        <w:ind w:left="360"/>
        <w:jc w:val="both"/>
        <w:rPr>
          <w:rFonts w:asciiTheme="minorHAnsi" w:hAnsiTheme="minorHAnsi" w:cstheme="minorHAnsi"/>
          <w:lang w:eastAsia="it-IT"/>
        </w:rPr>
      </w:pPr>
    </w:p>
    <w:p w14:paraId="2C62272B" w14:textId="7A4C216E" w:rsidR="00410ADF" w:rsidRPr="0001427C" w:rsidRDefault="003840DA" w:rsidP="006D1FFD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spacing w:before="120" w:after="0" w:line="240" w:lineRule="auto"/>
        <w:jc w:val="both"/>
        <w:rPr>
          <w:rFonts w:asciiTheme="minorHAnsi" w:hAnsiTheme="minorHAnsi" w:cstheme="minorHAnsi"/>
          <w:lang w:eastAsia="it-IT"/>
        </w:rPr>
      </w:pPr>
      <w:r w:rsidRPr="0001427C">
        <w:rPr>
          <w:rFonts w:asciiTheme="minorHAnsi" w:hAnsiTheme="minorHAnsi" w:cstheme="minorHAnsi"/>
          <w:b/>
          <w:bCs/>
          <w:lang w:eastAsia="it-IT"/>
        </w:rPr>
        <w:t>QUALIFICAZIONE WRICH 202</w:t>
      </w:r>
      <w:r w:rsidR="00A75AA6" w:rsidRPr="0001427C">
        <w:rPr>
          <w:rFonts w:asciiTheme="minorHAnsi" w:hAnsiTheme="minorHAnsi" w:cstheme="minorHAnsi"/>
          <w:b/>
          <w:bCs/>
          <w:lang w:eastAsia="it-IT"/>
        </w:rPr>
        <w:t>4</w:t>
      </w:r>
      <w:r w:rsidRPr="0001427C">
        <w:rPr>
          <w:rFonts w:asciiTheme="minorHAnsi" w:hAnsiTheme="minorHAnsi" w:cstheme="minorHAnsi"/>
          <w:lang w:eastAsia="it-IT"/>
        </w:rPr>
        <w:t xml:space="preserve">: </w:t>
      </w:r>
    </w:p>
    <w:p w14:paraId="5CEEC5F7" w14:textId="4356073C" w:rsidR="006D1FFD" w:rsidRPr="0001427C" w:rsidRDefault="003840DA" w:rsidP="00410ADF">
      <w:pPr>
        <w:pStyle w:val="Paragrafoelenco"/>
        <w:widowControl w:val="0"/>
        <w:tabs>
          <w:tab w:val="left" w:pos="426"/>
        </w:tabs>
        <w:spacing w:before="120" w:after="0" w:line="240" w:lineRule="auto"/>
        <w:ind w:left="360"/>
        <w:jc w:val="both"/>
        <w:rPr>
          <w:rFonts w:asciiTheme="minorHAnsi" w:hAnsiTheme="minorHAnsi" w:cstheme="minorHAnsi"/>
          <w:lang w:eastAsia="it-IT"/>
        </w:rPr>
      </w:pPr>
      <w:r w:rsidRPr="0001427C">
        <w:rPr>
          <w:rFonts w:asciiTheme="minorHAnsi" w:hAnsiTheme="minorHAnsi" w:cstheme="minorHAnsi"/>
          <w:u w:val="single"/>
          <w:lang w:eastAsia="it-IT"/>
        </w:rPr>
        <w:t xml:space="preserve">Per chi </w:t>
      </w:r>
      <w:r w:rsidR="00553D67" w:rsidRPr="0001427C">
        <w:rPr>
          <w:rFonts w:asciiTheme="minorHAnsi" w:hAnsiTheme="minorHAnsi" w:cstheme="minorHAnsi"/>
          <w:u w:val="single"/>
          <w:lang w:eastAsia="it-IT"/>
        </w:rPr>
        <w:t>volesse</w:t>
      </w:r>
      <w:r w:rsidRPr="0001427C">
        <w:rPr>
          <w:rFonts w:asciiTheme="minorHAnsi" w:hAnsiTheme="minorHAnsi" w:cstheme="minorHAnsi"/>
          <w:u w:val="single"/>
          <w:lang w:eastAsia="it-IT"/>
        </w:rPr>
        <w:t xml:space="preserve"> tentare la qualificazione </w:t>
      </w:r>
      <w:r w:rsidR="00EF1EAE" w:rsidRPr="0001427C">
        <w:rPr>
          <w:rFonts w:asciiTheme="minorHAnsi" w:hAnsiTheme="minorHAnsi" w:cstheme="minorHAnsi"/>
          <w:u w:val="single"/>
          <w:lang w:eastAsia="it-IT"/>
        </w:rPr>
        <w:t xml:space="preserve">per la gara virtuale </w:t>
      </w:r>
      <w:r w:rsidR="00210BE7" w:rsidRPr="0001427C">
        <w:rPr>
          <w:rFonts w:asciiTheme="minorHAnsi" w:hAnsiTheme="minorHAnsi" w:cstheme="minorHAnsi"/>
          <w:u w:val="single"/>
          <w:lang w:eastAsia="it-IT"/>
        </w:rPr>
        <w:t>dei</w:t>
      </w:r>
      <w:r w:rsidRPr="0001427C">
        <w:rPr>
          <w:rFonts w:asciiTheme="minorHAnsi" w:hAnsiTheme="minorHAnsi" w:cstheme="minorHAnsi"/>
          <w:u w:val="single"/>
          <w:lang w:eastAsia="it-IT"/>
        </w:rPr>
        <w:t xml:space="preserve"> World Rowing Indoor Championship 202</w:t>
      </w:r>
      <w:r w:rsidR="002C3B22" w:rsidRPr="0001427C">
        <w:rPr>
          <w:rFonts w:asciiTheme="minorHAnsi" w:hAnsiTheme="minorHAnsi" w:cstheme="minorHAnsi"/>
          <w:u w:val="single"/>
          <w:lang w:eastAsia="it-IT"/>
        </w:rPr>
        <w:t>4</w:t>
      </w:r>
      <w:r w:rsidR="000514A0" w:rsidRPr="0001427C">
        <w:rPr>
          <w:rFonts w:asciiTheme="minorHAnsi" w:hAnsiTheme="minorHAnsi" w:cstheme="minorHAnsi"/>
          <w:u w:val="single"/>
          <w:lang w:eastAsia="it-IT"/>
        </w:rPr>
        <w:t xml:space="preserve"> </w:t>
      </w:r>
      <w:r w:rsidR="00623B65" w:rsidRPr="0001427C">
        <w:rPr>
          <w:rFonts w:asciiTheme="minorHAnsi" w:hAnsiTheme="minorHAnsi" w:cstheme="minorHAnsi"/>
          <w:u w:val="single"/>
          <w:lang w:eastAsia="it-IT"/>
        </w:rPr>
        <w:t xml:space="preserve">(Praga </w:t>
      </w:r>
      <w:r w:rsidR="00EF1EAE" w:rsidRPr="0001427C">
        <w:rPr>
          <w:rFonts w:asciiTheme="minorHAnsi" w:hAnsiTheme="minorHAnsi" w:cstheme="minorHAnsi"/>
          <w:u w:val="single"/>
          <w:lang w:eastAsia="it-IT"/>
        </w:rPr>
        <w:t xml:space="preserve">23-24/02/2024) </w:t>
      </w:r>
      <w:r w:rsidRPr="0001427C">
        <w:rPr>
          <w:rFonts w:asciiTheme="minorHAnsi" w:hAnsiTheme="minorHAnsi" w:cstheme="minorHAnsi"/>
          <w:u w:val="single"/>
          <w:lang w:eastAsia="it-IT"/>
        </w:rPr>
        <w:t xml:space="preserve">il risultato della competizione sarà </w:t>
      </w:r>
      <w:r w:rsidR="0089387B" w:rsidRPr="0001427C">
        <w:rPr>
          <w:rFonts w:asciiTheme="minorHAnsi" w:hAnsiTheme="minorHAnsi" w:cstheme="minorHAnsi"/>
          <w:u w:val="single"/>
          <w:lang w:eastAsia="it-IT"/>
        </w:rPr>
        <w:t>considerato</w:t>
      </w:r>
      <w:r w:rsidR="006909A9" w:rsidRPr="0001427C">
        <w:rPr>
          <w:rFonts w:asciiTheme="minorHAnsi" w:hAnsiTheme="minorHAnsi" w:cstheme="minorHAnsi"/>
          <w:u w:val="single"/>
          <w:lang w:eastAsia="it-IT"/>
        </w:rPr>
        <w:t xml:space="preserve"> per la qualificazione al </w:t>
      </w:r>
      <w:r w:rsidR="00CE4243" w:rsidRPr="0001427C">
        <w:rPr>
          <w:rFonts w:asciiTheme="minorHAnsi" w:hAnsiTheme="minorHAnsi" w:cstheme="minorHAnsi"/>
          <w:u w:val="single"/>
          <w:lang w:eastAsia="it-IT"/>
        </w:rPr>
        <w:t>WRICH.</w:t>
      </w:r>
      <w:r w:rsidRPr="0001427C">
        <w:rPr>
          <w:rFonts w:asciiTheme="minorHAnsi" w:hAnsiTheme="minorHAnsi" w:cstheme="minorHAnsi"/>
          <w:u w:val="single"/>
          <w:lang w:eastAsia="it-IT"/>
        </w:rPr>
        <w:t xml:space="preserve">  </w:t>
      </w:r>
      <w:r w:rsidR="00EB3794" w:rsidRPr="0001427C">
        <w:rPr>
          <w:rFonts w:asciiTheme="minorHAnsi" w:hAnsiTheme="minorHAnsi" w:cstheme="minorHAnsi"/>
          <w:u w:val="single"/>
          <w:lang w:eastAsia="it-IT"/>
        </w:rPr>
        <w:t>Ogni partecipante dovrà provvedere in autonomia a</w:t>
      </w:r>
      <w:r w:rsidR="004D6F4B" w:rsidRPr="0001427C">
        <w:rPr>
          <w:rFonts w:asciiTheme="minorHAnsi" w:hAnsiTheme="minorHAnsi" w:cstheme="minorHAnsi"/>
          <w:u w:val="single"/>
          <w:lang w:eastAsia="it-IT"/>
        </w:rPr>
        <w:t xml:space="preserve">ll’iscrizione alla </w:t>
      </w:r>
      <w:r w:rsidR="00133A63" w:rsidRPr="0001427C">
        <w:rPr>
          <w:rFonts w:asciiTheme="minorHAnsi" w:hAnsiTheme="minorHAnsi" w:cstheme="minorHAnsi"/>
          <w:u w:val="single"/>
          <w:lang w:eastAsia="it-IT"/>
        </w:rPr>
        <w:t>procedura di qualifica</w:t>
      </w:r>
      <w:r w:rsidR="004D6F4B" w:rsidRPr="0001427C">
        <w:rPr>
          <w:rFonts w:asciiTheme="minorHAnsi" w:hAnsiTheme="minorHAnsi" w:cstheme="minorHAnsi"/>
          <w:u w:val="single"/>
          <w:lang w:eastAsia="it-IT"/>
        </w:rPr>
        <w:t xml:space="preserve"> sul sito</w:t>
      </w:r>
      <w:r w:rsidR="000F69DF" w:rsidRPr="0001427C">
        <w:rPr>
          <w:rFonts w:asciiTheme="minorHAnsi" w:hAnsiTheme="minorHAnsi" w:cstheme="minorHAnsi"/>
          <w:lang w:eastAsia="it-IT"/>
        </w:rPr>
        <w:t xml:space="preserve"> </w:t>
      </w:r>
      <w:hyperlink r:id="rId13" w:history="1">
        <w:r w:rsidR="000F69DF" w:rsidRPr="006B0D3F">
          <w:rPr>
            <w:rStyle w:val="Collegamentoipertestuale"/>
            <w:rFonts w:asciiTheme="minorHAnsi" w:hAnsiTheme="minorHAnsi" w:cstheme="minorHAnsi"/>
            <w:color w:val="3333FF"/>
            <w:lang w:eastAsia="it-IT"/>
          </w:rPr>
          <w:t>https://worldrowing.entries.regatta-systems.com/wrich/2024</w:t>
        </w:r>
      </w:hyperlink>
      <w:r w:rsidR="000F69DF" w:rsidRPr="006B0D3F">
        <w:rPr>
          <w:rFonts w:asciiTheme="minorHAnsi" w:hAnsiTheme="minorHAnsi" w:cstheme="minorHAnsi"/>
          <w:color w:val="3333FF"/>
          <w:lang w:eastAsia="it-IT"/>
        </w:rPr>
        <w:t xml:space="preserve"> </w:t>
      </w:r>
    </w:p>
    <w:p w14:paraId="548A4A40" w14:textId="02915887" w:rsidR="00D35C7E" w:rsidRPr="0001427C" w:rsidRDefault="00D35C7E" w:rsidP="00D35C7E">
      <w:pPr>
        <w:pStyle w:val="Paragrafoelenco"/>
        <w:widowControl w:val="0"/>
        <w:tabs>
          <w:tab w:val="left" w:pos="426"/>
        </w:tabs>
        <w:spacing w:before="120" w:after="0" w:line="240" w:lineRule="auto"/>
        <w:ind w:left="360"/>
        <w:jc w:val="both"/>
        <w:rPr>
          <w:rFonts w:asciiTheme="minorHAnsi" w:hAnsiTheme="minorHAnsi" w:cstheme="minorHAnsi"/>
          <w:lang w:eastAsia="it-IT"/>
        </w:rPr>
      </w:pPr>
    </w:p>
    <w:p w14:paraId="1CFDDCC8" w14:textId="0BBBEBE9" w:rsidR="00410ADF" w:rsidRPr="0001427C" w:rsidRDefault="006A00B0" w:rsidP="00D35C7E">
      <w:pPr>
        <w:pStyle w:val="Paragrafoelenco"/>
        <w:widowControl w:val="0"/>
        <w:tabs>
          <w:tab w:val="left" w:pos="426"/>
        </w:tabs>
        <w:spacing w:before="120" w:after="0" w:line="240" w:lineRule="auto"/>
        <w:ind w:left="360"/>
        <w:jc w:val="both"/>
        <w:rPr>
          <w:rFonts w:asciiTheme="minorHAnsi" w:hAnsiTheme="minorHAnsi" w:cstheme="minorHAnsi"/>
          <w:lang w:eastAsia="it-IT"/>
        </w:rPr>
      </w:pPr>
      <w:r w:rsidRPr="0001427C">
        <w:rPr>
          <w:rFonts w:asciiTheme="minorHAnsi" w:hAnsiTheme="minorHAnsi" w:cstheme="minorHAnsi"/>
          <w:lang w:eastAsia="it-IT"/>
        </w:rPr>
        <w:t>Maggiori informazioni al seguente link</w:t>
      </w:r>
      <w:r w:rsidR="00410ADF" w:rsidRPr="0001427C">
        <w:rPr>
          <w:rFonts w:asciiTheme="minorHAnsi" w:hAnsiTheme="minorHAnsi" w:cstheme="minorHAnsi"/>
          <w:lang w:eastAsia="it-IT"/>
        </w:rPr>
        <w:t xml:space="preserve">: </w:t>
      </w:r>
    </w:p>
    <w:p w14:paraId="39445201" w14:textId="0EE325B0" w:rsidR="00D71BCD" w:rsidRPr="006B0D3F" w:rsidRDefault="00000000" w:rsidP="00D71BCD">
      <w:pPr>
        <w:pStyle w:val="Paragrafoelenco"/>
        <w:widowControl w:val="0"/>
        <w:tabs>
          <w:tab w:val="left" w:pos="426"/>
        </w:tabs>
        <w:spacing w:before="120" w:after="0" w:line="240" w:lineRule="auto"/>
        <w:ind w:left="360"/>
        <w:jc w:val="both"/>
        <w:rPr>
          <w:rFonts w:asciiTheme="minorHAnsi" w:hAnsiTheme="minorHAnsi" w:cstheme="minorHAnsi"/>
          <w:color w:val="3333FF"/>
          <w:lang w:eastAsia="it-IT"/>
        </w:rPr>
      </w:pPr>
      <w:hyperlink r:id="rId14" w:history="1">
        <w:r w:rsidR="009956EE" w:rsidRPr="006B0D3F">
          <w:rPr>
            <w:rStyle w:val="Collegamentoipertestuale"/>
            <w:rFonts w:asciiTheme="minorHAnsi" w:hAnsiTheme="minorHAnsi" w:cstheme="minorHAnsi"/>
            <w:color w:val="3333FF"/>
            <w:lang w:eastAsia="it-IT"/>
          </w:rPr>
          <w:t>https://worldrowing-admin.soticcloud.net/wp-content/uploads/2023/07/2024-World-Rowing-Indoor-Championships-presented-by-Concept2-Competitor-Entry-and-Qualification-Guidelines-1.pdf</w:t>
        </w:r>
      </w:hyperlink>
      <w:r w:rsidR="009956EE" w:rsidRPr="006B0D3F">
        <w:rPr>
          <w:rFonts w:asciiTheme="minorHAnsi" w:hAnsiTheme="minorHAnsi" w:cstheme="minorHAnsi"/>
          <w:color w:val="3333FF"/>
          <w:lang w:eastAsia="it-IT"/>
        </w:rPr>
        <w:t xml:space="preserve"> </w:t>
      </w:r>
    </w:p>
    <w:p w14:paraId="0328F74A" w14:textId="77777777" w:rsidR="007208FE" w:rsidRPr="0001427C" w:rsidRDefault="007208FE" w:rsidP="00D71BCD">
      <w:pPr>
        <w:pStyle w:val="Paragrafoelenco"/>
        <w:widowControl w:val="0"/>
        <w:tabs>
          <w:tab w:val="left" w:pos="426"/>
        </w:tabs>
        <w:spacing w:before="120" w:after="0" w:line="240" w:lineRule="auto"/>
        <w:ind w:left="360"/>
        <w:jc w:val="both"/>
        <w:rPr>
          <w:rFonts w:asciiTheme="minorHAnsi" w:hAnsiTheme="minorHAnsi" w:cstheme="minorHAnsi"/>
          <w:lang w:eastAsia="it-IT"/>
        </w:rPr>
      </w:pPr>
    </w:p>
    <w:p w14:paraId="19EF9C1C" w14:textId="365983C5" w:rsidR="00D42164" w:rsidRPr="0001427C" w:rsidRDefault="00553D67" w:rsidP="00A249CF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before="120" w:after="0"/>
        <w:jc w:val="both"/>
        <w:rPr>
          <w:rFonts w:asciiTheme="minorHAnsi" w:hAnsiTheme="minorHAnsi" w:cstheme="minorHAnsi"/>
          <w:lang w:eastAsia="it-IT"/>
        </w:rPr>
      </w:pPr>
      <w:r w:rsidRPr="0001427C">
        <w:rPr>
          <w:rFonts w:asciiTheme="minorHAnsi" w:hAnsiTheme="minorHAnsi" w:cstheme="minorHAnsi"/>
          <w:b/>
          <w:bCs/>
        </w:rPr>
        <w:t>PREMI IN PALIO</w:t>
      </w:r>
      <w:r w:rsidRPr="0001427C">
        <w:rPr>
          <w:rFonts w:asciiTheme="minorHAnsi" w:hAnsiTheme="minorHAnsi" w:cstheme="minorHAnsi"/>
        </w:rPr>
        <w:t xml:space="preserve">: </w:t>
      </w:r>
    </w:p>
    <w:p w14:paraId="3A78DBDE" w14:textId="60B77B44" w:rsidR="00A249CF" w:rsidRPr="0001427C" w:rsidRDefault="00A8243B" w:rsidP="00D42164">
      <w:pPr>
        <w:pStyle w:val="Paragrafoelenco"/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before="120" w:after="0"/>
        <w:ind w:left="360"/>
        <w:jc w:val="both"/>
        <w:rPr>
          <w:rFonts w:asciiTheme="minorHAnsi" w:hAnsiTheme="minorHAnsi" w:cstheme="minorHAnsi"/>
          <w:lang w:eastAsia="it-IT"/>
        </w:rPr>
      </w:pPr>
      <w:r w:rsidRPr="0001427C">
        <w:rPr>
          <w:rFonts w:asciiTheme="minorHAnsi" w:hAnsiTheme="minorHAnsi" w:cstheme="minorHAnsi"/>
          <w:lang w:eastAsia="it-IT"/>
        </w:rPr>
        <w:t>M</w:t>
      </w:r>
      <w:r w:rsidR="00A249CF" w:rsidRPr="0001427C">
        <w:rPr>
          <w:rFonts w:asciiTheme="minorHAnsi" w:hAnsiTheme="minorHAnsi" w:cstheme="minorHAnsi"/>
          <w:lang w:eastAsia="it-IT"/>
        </w:rPr>
        <w:t>edaglie di 1°, 2° e 3° grado ai primi tre classificati di ogni categoria.</w:t>
      </w:r>
    </w:p>
    <w:p w14:paraId="57976C3B" w14:textId="77777777" w:rsidR="00A249CF" w:rsidRPr="0001427C" w:rsidRDefault="00A249CF" w:rsidP="00A249CF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cstheme="minorHAnsi"/>
          <w:lang w:eastAsia="it-IT"/>
        </w:rPr>
      </w:pPr>
      <w:r w:rsidRPr="0001427C">
        <w:rPr>
          <w:rFonts w:cstheme="minorHAnsi"/>
          <w:lang w:eastAsia="it-IT"/>
        </w:rPr>
        <w:t>Ulteriori premi saranno comunicati in fase di accreditamento.</w:t>
      </w:r>
    </w:p>
    <w:p w14:paraId="03420BA2" w14:textId="52C3DB3A" w:rsidR="003B03EE" w:rsidRPr="0001427C" w:rsidRDefault="003B03EE" w:rsidP="00A249CF">
      <w:pPr>
        <w:pStyle w:val="m-5385313662982939582msolistparagraph"/>
        <w:shd w:val="clear" w:color="auto" w:fill="FFFFFF"/>
        <w:spacing w:before="0" w:beforeAutospacing="0" w:after="0" w:afterAutospacing="0"/>
        <w:rPr>
          <w:rFonts w:asciiTheme="minorHAnsi" w:eastAsia="Calibri" w:hAnsiTheme="minorHAnsi" w:cstheme="minorHAnsi"/>
          <w:sz w:val="22"/>
          <w:szCs w:val="22"/>
        </w:rPr>
      </w:pPr>
    </w:p>
    <w:p w14:paraId="1A87F39B" w14:textId="37C9AF44" w:rsidR="006061AA" w:rsidRPr="0001427C" w:rsidRDefault="006061AA" w:rsidP="006061AA">
      <w:pPr>
        <w:spacing w:after="0" w:line="240" w:lineRule="auto"/>
        <w:ind w:left="426" w:hanging="426"/>
        <w:jc w:val="both"/>
        <w:rPr>
          <w:rFonts w:cstheme="minorHAnsi"/>
        </w:rPr>
      </w:pPr>
      <w:r w:rsidRPr="0001427C">
        <w:rPr>
          <w:rFonts w:cstheme="minorHAnsi"/>
          <w:b/>
          <w:bCs/>
        </w:rPr>
        <w:t>1</w:t>
      </w:r>
      <w:r w:rsidR="009D65E4" w:rsidRPr="0001427C">
        <w:rPr>
          <w:rFonts w:cstheme="minorHAnsi"/>
          <w:b/>
          <w:bCs/>
        </w:rPr>
        <w:t>1</w:t>
      </w:r>
      <w:r w:rsidRPr="0001427C">
        <w:rPr>
          <w:rFonts w:cstheme="minorHAnsi"/>
          <w:b/>
          <w:bCs/>
        </w:rPr>
        <w:t xml:space="preserve">. Disposizioni generali: </w:t>
      </w:r>
      <w:r w:rsidRPr="0001427C">
        <w:rPr>
          <w:rFonts w:cstheme="minorHAnsi"/>
        </w:rPr>
        <w:t xml:space="preserve">Per quanto non contemplato nel presente bando valgono le disposizioni del Codice di gara e normative connesse (Regolamento Organizzativo delle Regate, Regolamento </w:t>
      </w:r>
      <w:r w:rsidR="00054B5E" w:rsidRPr="0001427C">
        <w:rPr>
          <w:rFonts w:cstheme="minorHAnsi"/>
        </w:rPr>
        <w:t>Indoor Rowing</w:t>
      </w:r>
      <w:r w:rsidR="009B1CB8" w:rsidRPr="0001427C">
        <w:rPr>
          <w:rFonts w:cstheme="minorHAnsi"/>
        </w:rPr>
        <w:t>, Regolamento Pararowing e Regolamento Special Olympics</w:t>
      </w:r>
      <w:r w:rsidRPr="0001427C">
        <w:rPr>
          <w:rFonts w:cstheme="minorHAnsi"/>
        </w:rPr>
        <w:t xml:space="preserve">). </w:t>
      </w:r>
    </w:p>
    <w:p w14:paraId="6C993E26" w14:textId="77777777" w:rsidR="006061AA" w:rsidRPr="0001427C" w:rsidRDefault="006061AA" w:rsidP="006061AA">
      <w:pPr>
        <w:pStyle w:val="Paragrafoelenco"/>
        <w:spacing w:after="0" w:line="240" w:lineRule="auto"/>
        <w:jc w:val="both"/>
        <w:rPr>
          <w:rFonts w:asciiTheme="minorHAnsi" w:hAnsiTheme="minorHAnsi" w:cstheme="minorHAnsi"/>
          <w:lang w:eastAsia="it-IT"/>
        </w:rPr>
      </w:pPr>
    </w:p>
    <w:p w14:paraId="0900224D" w14:textId="77777777" w:rsidR="00553D67" w:rsidRPr="0001427C" w:rsidRDefault="00553D67" w:rsidP="00553D67">
      <w:pPr>
        <w:shd w:val="clear" w:color="auto" w:fill="FFFFFF"/>
        <w:spacing w:after="0" w:line="240" w:lineRule="auto"/>
        <w:ind w:left="1080"/>
        <w:rPr>
          <w:rFonts w:eastAsia="Calibri" w:cstheme="minorHAnsi"/>
          <w:lang w:eastAsia="it-IT"/>
        </w:rPr>
      </w:pPr>
    </w:p>
    <w:p w14:paraId="0D314097" w14:textId="53E66B6A" w:rsidR="0023292B" w:rsidRDefault="00B10447" w:rsidP="00B10447">
      <w:pPr>
        <w:widowControl w:val="0"/>
        <w:spacing w:after="100" w:afterAutospacing="1" w:line="240" w:lineRule="auto"/>
        <w:jc w:val="center"/>
        <w:rPr>
          <w:rFonts w:eastAsia="Calibri" w:cstheme="minorHAnsi"/>
          <w:color w:val="FF0000"/>
          <w:sz w:val="24"/>
          <w:szCs w:val="24"/>
          <w:lang w:eastAsia="it-IT"/>
        </w:rPr>
      </w:pPr>
      <w:r w:rsidRPr="00B10447">
        <w:rPr>
          <w:rFonts w:eastAsia="Calibri" w:cstheme="minorHAnsi"/>
          <w:color w:val="FF0000"/>
          <w:sz w:val="24"/>
          <w:szCs w:val="24"/>
          <w:highlight w:val="yellow"/>
          <w:lang w:eastAsia="it-IT"/>
        </w:rPr>
        <w:t>COMITATO/DELEGAZIONE REGIONALE</w:t>
      </w:r>
    </w:p>
    <w:p w14:paraId="28DAFB21" w14:textId="4C14E8A6" w:rsidR="00B10447" w:rsidRPr="000832E7" w:rsidRDefault="00B10447" w:rsidP="00B10447">
      <w:pPr>
        <w:widowControl w:val="0"/>
        <w:spacing w:after="100" w:afterAutospacing="1" w:line="240" w:lineRule="auto"/>
        <w:jc w:val="both"/>
        <w:rPr>
          <w:rFonts w:eastAsia="Calibri" w:cstheme="minorHAnsi"/>
          <w:color w:val="FF0000"/>
          <w:sz w:val="24"/>
          <w:szCs w:val="24"/>
          <w:lang w:eastAsia="it-IT"/>
        </w:rPr>
      </w:pPr>
      <w:r w:rsidRPr="000832E7">
        <w:rPr>
          <w:rFonts w:eastAsia="Calibri" w:cstheme="minorHAnsi"/>
          <w:color w:val="FF0000"/>
          <w:sz w:val="24"/>
          <w:szCs w:val="24"/>
          <w:highlight w:val="yellow"/>
          <w:lang w:eastAsia="it-IT"/>
        </w:rPr>
        <w:t>CONSIGLIERE SEGRETARIO</w:t>
      </w:r>
      <w:r w:rsidRPr="000832E7">
        <w:rPr>
          <w:rFonts w:eastAsia="Calibri" w:cstheme="minorHAnsi"/>
          <w:color w:val="FF0000"/>
          <w:sz w:val="24"/>
          <w:szCs w:val="24"/>
          <w:highlight w:val="yellow"/>
          <w:lang w:eastAsia="it-IT"/>
        </w:rPr>
        <w:tab/>
      </w:r>
      <w:r w:rsidRPr="000832E7">
        <w:rPr>
          <w:rFonts w:eastAsia="Calibri" w:cstheme="minorHAnsi"/>
          <w:color w:val="FF0000"/>
          <w:sz w:val="24"/>
          <w:szCs w:val="24"/>
          <w:highlight w:val="yellow"/>
          <w:lang w:eastAsia="it-IT"/>
        </w:rPr>
        <w:tab/>
      </w:r>
      <w:r w:rsidRPr="000832E7">
        <w:rPr>
          <w:rFonts w:eastAsia="Calibri" w:cstheme="minorHAnsi"/>
          <w:color w:val="FF0000"/>
          <w:sz w:val="24"/>
          <w:szCs w:val="24"/>
          <w:highlight w:val="yellow"/>
          <w:lang w:eastAsia="it-IT"/>
        </w:rPr>
        <w:tab/>
      </w:r>
      <w:r w:rsidRPr="000832E7">
        <w:rPr>
          <w:rFonts w:eastAsia="Calibri" w:cstheme="minorHAnsi"/>
          <w:color w:val="FF0000"/>
          <w:sz w:val="24"/>
          <w:szCs w:val="24"/>
          <w:highlight w:val="yellow"/>
          <w:lang w:eastAsia="it-IT"/>
        </w:rPr>
        <w:tab/>
      </w:r>
      <w:r w:rsidRPr="000832E7">
        <w:rPr>
          <w:rFonts w:eastAsia="Calibri" w:cstheme="minorHAnsi"/>
          <w:color w:val="FF0000"/>
          <w:sz w:val="24"/>
          <w:szCs w:val="24"/>
          <w:highlight w:val="yellow"/>
          <w:lang w:eastAsia="it-IT"/>
        </w:rPr>
        <w:tab/>
      </w:r>
      <w:r w:rsidRPr="000832E7">
        <w:rPr>
          <w:rFonts w:eastAsia="Calibri" w:cstheme="minorHAnsi"/>
          <w:color w:val="FF0000"/>
          <w:sz w:val="24"/>
          <w:szCs w:val="24"/>
          <w:highlight w:val="yellow"/>
          <w:lang w:eastAsia="it-IT"/>
        </w:rPr>
        <w:tab/>
      </w:r>
      <w:r w:rsidR="000832E7" w:rsidRPr="000832E7">
        <w:rPr>
          <w:rFonts w:eastAsia="Calibri" w:cstheme="minorHAnsi"/>
          <w:color w:val="FF0000"/>
          <w:sz w:val="24"/>
          <w:szCs w:val="24"/>
          <w:highlight w:val="yellow"/>
          <w:lang w:eastAsia="it-IT"/>
        </w:rPr>
        <w:tab/>
        <w:t>PRESIDENTE</w:t>
      </w:r>
    </w:p>
    <w:p w14:paraId="4703D2BF" w14:textId="291FF9C5" w:rsidR="007A5AD4" w:rsidRPr="007D55B6" w:rsidRDefault="007A5AD4" w:rsidP="007A5AD4">
      <w:pPr>
        <w:spacing w:after="0" w:line="240" w:lineRule="auto"/>
        <w:jc w:val="center"/>
        <w:rPr>
          <w:rFonts w:cstheme="minorHAnsi"/>
          <w:bCs/>
          <w:lang w:eastAsia="it-IT"/>
        </w:rPr>
      </w:pPr>
      <w:r w:rsidRPr="007D55B6">
        <w:rPr>
          <w:rFonts w:cstheme="minorHAnsi"/>
          <w:bCs/>
          <w:lang w:eastAsia="it-IT"/>
        </w:rPr>
        <w:t>IL BANDO È STATO APPROVATO DALLA FIC IL  ________</w:t>
      </w:r>
    </w:p>
    <w:p w14:paraId="78B8BB35" w14:textId="77777777" w:rsidR="007A5AD4" w:rsidRPr="007D55B6" w:rsidRDefault="007A5AD4" w:rsidP="007A5AD4">
      <w:pPr>
        <w:spacing w:after="0" w:line="240" w:lineRule="auto"/>
        <w:rPr>
          <w:rFonts w:cstheme="minorHAnsi"/>
          <w:bCs/>
          <w:lang w:eastAsia="it-IT"/>
        </w:rPr>
      </w:pPr>
    </w:p>
    <w:p w14:paraId="5039BB43" w14:textId="369A5093" w:rsidR="000832E7" w:rsidRPr="000832E7" w:rsidRDefault="000832E7" w:rsidP="000832E7">
      <w:pPr>
        <w:widowControl w:val="0"/>
        <w:spacing w:after="100" w:afterAutospacing="1" w:line="240" w:lineRule="auto"/>
        <w:jc w:val="center"/>
        <w:rPr>
          <w:rFonts w:eastAsia="Calibri" w:cstheme="minorHAnsi"/>
          <w:sz w:val="24"/>
          <w:szCs w:val="24"/>
          <w:lang w:eastAsia="it-IT"/>
        </w:rPr>
      </w:pPr>
      <w:r w:rsidRPr="000832E7">
        <w:rPr>
          <w:rFonts w:eastAsia="Calibri" w:cstheme="minorHAnsi"/>
          <w:sz w:val="24"/>
          <w:szCs w:val="24"/>
          <w:lang w:eastAsia="it-IT"/>
        </w:rPr>
        <w:t>FEDERAZIONE ITALIANA CANOTTAGGIO</w:t>
      </w:r>
    </w:p>
    <w:p w14:paraId="213C8F44" w14:textId="578402D2" w:rsidR="000832E7" w:rsidRPr="000832E7" w:rsidRDefault="000832E7" w:rsidP="000832E7">
      <w:pPr>
        <w:widowControl w:val="0"/>
        <w:spacing w:after="0" w:line="240" w:lineRule="auto"/>
        <w:jc w:val="both"/>
        <w:rPr>
          <w:rFonts w:eastAsia="Calibri" w:cstheme="minorHAnsi"/>
          <w:sz w:val="24"/>
          <w:szCs w:val="24"/>
          <w:lang w:eastAsia="it-IT"/>
        </w:rPr>
      </w:pPr>
      <w:r w:rsidRPr="000832E7">
        <w:rPr>
          <w:rFonts w:eastAsia="Calibri" w:cstheme="minorHAnsi"/>
          <w:sz w:val="24"/>
          <w:szCs w:val="24"/>
          <w:lang w:eastAsia="it-IT"/>
        </w:rPr>
        <w:t>SEGRETARIO GENERALE</w:t>
      </w:r>
      <w:r w:rsidRPr="000832E7">
        <w:rPr>
          <w:rFonts w:eastAsia="Calibri" w:cstheme="minorHAnsi"/>
          <w:sz w:val="24"/>
          <w:szCs w:val="24"/>
          <w:lang w:eastAsia="it-IT"/>
        </w:rPr>
        <w:tab/>
      </w:r>
      <w:r w:rsidRPr="000832E7">
        <w:rPr>
          <w:rFonts w:eastAsia="Calibri" w:cstheme="minorHAnsi"/>
          <w:sz w:val="24"/>
          <w:szCs w:val="24"/>
          <w:lang w:eastAsia="it-IT"/>
        </w:rPr>
        <w:tab/>
      </w:r>
      <w:r w:rsidRPr="000832E7">
        <w:rPr>
          <w:rFonts w:eastAsia="Calibri" w:cstheme="minorHAnsi"/>
          <w:sz w:val="24"/>
          <w:szCs w:val="24"/>
          <w:lang w:eastAsia="it-IT"/>
        </w:rPr>
        <w:tab/>
      </w:r>
      <w:r w:rsidRPr="000832E7">
        <w:rPr>
          <w:rFonts w:eastAsia="Calibri" w:cstheme="minorHAnsi"/>
          <w:sz w:val="24"/>
          <w:szCs w:val="24"/>
          <w:lang w:eastAsia="it-IT"/>
        </w:rPr>
        <w:tab/>
      </w:r>
      <w:r w:rsidRPr="000832E7">
        <w:rPr>
          <w:rFonts w:eastAsia="Calibri" w:cstheme="minorHAnsi"/>
          <w:sz w:val="24"/>
          <w:szCs w:val="24"/>
          <w:lang w:eastAsia="it-IT"/>
        </w:rPr>
        <w:tab/>
      </w:r>
      <w:r w:rsidRPr="000832E7">
        <w:rPr>
          <w:rFonts w:eastAsia="Calibri" w:cstheme="minorHAnsi"/>
          <w:sz w:val="24"/>
          <w:szCs w:val="24"/>
          <w:lang w:eastAsia="it-IT"/>
        </w:rPr>
        <w:tab/>
      </w:r>
      <w:r w:rsidRPr="000832E7">
        <w:rPr>
          <w:rFonts w:eastAsia="Calibri" w:cstheme="minorHAnsi"/>
          <w:sz w:val="24"/>
          <w:szCs w:val="24"/>
          <w:lang w:eastAsia="it-IT"/>
        </w:rPr>
        <w:tab/>
        <w:t>PRESIDENTE</w:t>
      </w:r>
    </w:p>
    <w:p w14:paraId="3A68694A" w14:textId="0657E6F6" w:rsidR="000832E7" w:rsidRPr="000832E7" w:rsidRDefault="000832E7" w:rsidP="000832E7">
      <w:pPr>
        <w:widowControl w:val="0"/>
        <w:spacing w:after="0" w:line="240" w:lineRule="auto"/>
        <w:jc w:val="both"/>
        <w:rPr>
          <w:rFonts w:eastAsia="Calibri" w:cstheme="minorHAnsi"/>
          <w:sz w:val="24"/>
          <w:szCs w:val="24"/>
          <w:lang w:eastAsia="it-IT"/>
        </w:rPr>
      </w:pPr>
      <w:r w:rsidRPr="000832E7">
        <w:rPr>
          <w:rFonts w:eastAsia="Calibri" w:cstheme="minorHAnsi"/>
          <w:sz w:val="24"/>
          <w:szCs w:val="24"/>
          <w:lang w:eastAsia="it-IT"/>
        </w:rPr>
        <w:t xml:space="preserve">   Maurizio Leone</w:t>
      </w:r>
      <w:r w:rsidRPr="000832E7">
        <w:rPr>
          <w:rFonts w:eastAsia="Calibri" w:cstheme="minorHAnsi"/>
          <w:sz w:val="24"/>
          <w:szCs w:val="24"/>
          <w:lang w:eastAsia="it-IT"/>
        </w:rPr>
        <w:tab/>
      </w:r>
      <w:r w:rsidRPr="000832E7">
        <w:rPr>
          <w:rFonts w:eastAsia="Calibri" w:cstheme="minorHAnsi"/>
          <w:sz w:val="24"/>
          <w:szCs w:val="24"/>
          <w:lang w:eastAsia="it-IT"/>
        </w:rPr>
        <w:tab/>
      </w:r>
      <w:r w:rsidRPr="000832E7">
        <w:rPr>
          <w:rFonts w:eastAsia="Calibri" w:cstheme="minorHAnsi"/>
          <w:sz w:val="24"/>
          <w:szCs w:val="24"/>
          <w:lang w:eastAsia="it-IT"/>
        </w:rPr>
        <w:tab/>
      </w:r>
      <w:r w:rsidRPr="000832E7">
        <w:rPr>
          <w:rFonts w:eastAsia="Calibri" w:cstheme="minorHAnsi"/>
          <w:sz w:val="24"/>
          <w:szCs w:val="24"/>
          <w:lang w:eastAsia="it-IT"/>
        </w:rPr>
        <w:tab/>
      </w:r>
      <w:r w:rsidRPr="000832E7">
        <w:rPr>
          <w:rFonts w:eastAsia="Calibri" w:cstheme="minorHAnsi"/>
          <w:sz w:val="24"/>
          <w:szCs w:val="24"/>
          <w:lang w:eastAsia="it-IT"/>
        </w:rPr>
        <w:tab/>
      </w:r>
      <w:r w:rsidRPr="000832E7">
        <w:rPr>
          <w:rFonts w:eastAsia="Calibri" w:cstheme="minorHAnsi"/>
          <w:sz w:val="24"/>
          <w:szCs w:val="24"/>
          <w:lang w:eastAsia="it-IT"/>
        </w:rPr>
        <w:tab/>
      </w:r>
      <w:r w:rsidRPr="000832E7">
        <w:rPr>
          <w:rFonts w:eastAsia="Calibri" w:cstheme="minorHAnsi"/>
          <w:sz w:val="24"/>
          <w:szCs w:val="24"/>
          <w:lang w:eastAsia="it-IT"/>
        </w:rPr>
        <w:tab/>
        <w:t xml:space="preserve">     Giuseppe Abbagnale</w:t>
      </w:r>
    </w:p>
    <w:p w14:paraId="154913A0" w14:textId="77777777" w:rsidR="00B10447" w:rsidRPr="000832E7" w:rsidRDefault="00B10447" w:rsidP="00B10447">
      <w:pPr>
        <w:widowControl w:val="0"/>
        <w:spacing w:after="100" w:afterAutospacing="1" w:line="240" w:lineRule="auto"/>
        <w:jc w:val="both"/>
        <w:rPr>
          <w:rFonts w:eastAsia="Calibri" w:cstheme="minorHAnsi"/>
          <w:sz w:val="24"/>
          <w:szCs w:val="24"/>
          <w:lang w:eastAsia="it-IT"/>
        </w:rPr>
      </w:pPr>
    </w:p>
    <w:sectPr w:rsidR="00B10447" w:rsidRPr="000832E7">
      <w:headerReference w:type="default" r:id="rId15"/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5266" w14:textId="77777777" w:rsidR="007C5BC6" w:rsidRDefault="007C5BC6">
      <w:pPr>
        <w:spacing w:after="0" w:line="240" w:lineRule="auto"/>
      </w:pPr>
      <w:r>
        <w:separator/>
      </w:r>
    </w:p>
  </w:endnote>
  <w:endnote w:type="continuationSeparator" w:id="0">
    <w:p w14:paraId="1BF8C954" w14:textId="77777777" w:rsidR="007C5BC6" w:rsidRDefault="007C5BC6">
      <w:pPr>
        <w:spacing w:after="0" w:line="240" w:lineRule="auto"/>
      </w:pPr>
      <w:r>
        <w:continuationSeparator/>
      </w:r>
    </w:p>
  </w:endnote>
  <w:endnote w:type="continuationNotice" w:id="1">
    <w:p w14:paraId="4E469432" w14:textId="77777777" w:rsidR="007C5BC6" w:rsidRDefault="007C5B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123FA21" w14:paraId="463C6F6D" w14:textId="77777777" w:rsidTr="4123FA21">
      <w:tc>
        <w:tcPr>
          <w:tcW w:w="3210" w:type="dxa"/>
        </w:tcPr>
        <w:p w14:paraId="13762793" w14:textId="06FCD3A8" w:rsidR="4123FA21" w:rsidRDefault="4123FA21" w:rsidP="4123FA21">
          <w:pPr>
            <w:pStyle w:val="Intestazione"/>
            <w:ind w:left="-115"/>
          </w:pPr>
        </w:p>
      </w:tc>
      <w:tc>
        <w:tcPr>
          <w:tcW w:w="3210" w:type="dxa"/>
        </w:tcPr>
        <w:p w14:paraId="3571111A" w14:textId="73E176F0" w:rsidR="4123FA21" w:rsidRDefault="4123FA21" w:rsidP="4123FA21">
          <w:pPr>
            <w:pStyle w:val="Intestazione"/>
            <w:jc w:val="center"/>
          </w:pPr>
        </w:p>
      </w:tc>
      <w:tc>
        <w:tcPr>
          <w:tcW w:w="3210" w:type="dxa"/>
        </w:tcPr>
        <w:p w14:paraId="54E2B989" w14:textId="09DE6A7D" w:rsidR="4123FA21" w:rsidRDefault="4123FA21" w:rsidP="4123FA21">
          <w:pPr>
            <w:pStyle w:val="Intestazione"/>
            <w:ind w:right="-115"/>
            <w:jc w:val="right"/>
          </w:pPr>
        </w:p>
      </w:tc>
    </w:tr>
  </w:tbl>
  <w:p w14:paraId="4DB5D008" w14:textId="4C79D883" w:rsidR="4123FA21" w:rsidRDefault="4123FA21" w:rsidP="4123FA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6AEDF" w14:textId="77777777" w:rsidR="007C5BC6" w:rsidRDefault="007C5BC6">
      <w:pPr>
        <w:spacing w:after="0" w:line="240" w:lineRule="auto"/>
      </w:pPr>
      <w:r>
        <w:separator/>
      </w:r>
    </w:p>
  </w:footnote>
  <w:footnote w:type="continuationSeparator" w:id="0">
    <w:p w14:paraId="57F8E592" w14:textId="77777777" w:rsidR="007C5BC6" w:rsidRDefault="007C5BC6">
      <w:pPr>
        <w:spacing w:after="0" w:line="240" w:lineRule="auto"/>
      </w:pPr>
      <w:r>
        <w:continuationSeparator/>
      </w:r>
    </w:p>
  </w:footnote>
  <w:footnote w:type="continuationNotice" w:id="1">
    <w:p w14:paraId="4F5A6C16" w14:textId="77777777" w:rsidR="007C5BC6" w:rsidRDefault="007C5B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7" w:type="dxa"/>
      <w:tblLayout w:type="fixed"/>
      <w:tblLook w:val="06A0" w:firstRow="1" w:lastRow="0" w:firstColumn="1" w:lastColumn="0" w:noHBand="1" w:noVBand="1"/>
    </w:tblPr>
    <w:tblGrid>
      <w:gridCol w:w="3099"/>
      <w:gridCol w:w="3099"/>
      <w:gridCol w:w="3099"/>
    </w:tblGrid>
    <w:tr w:rsidR="4123FA21" w14:paraId="118F518F" w14:textId="77777777" w:rsidTr="00DC3F1F">
      <w:trPr>
        <w:trHeight w:val="2075"/>
      </w:trPr>
      <w:tc>
        <w:tcPr>
          <w:tcW w:w="3099" w:type="dxa"/>
        </w:tcPr>
        <w:p w14:paraId="7540210A" w14:textId="18104C7A" w:rsidR="4123FA21" w:rsidRDefault="4123FA21" w:rsidP="4123FA21">
          <w:pPr>
            <w:pStyle w:val="Intestazione"/>
            <w:ind w:left="-115"/>
          </w:pPr>
        </w:p>
      </w:tc>
      <w:tc>
        <w:tcPr>
          <w:tcW w:w="3099" w:type="dxa"/>
        </w:tcPr>
        <w:p w14:paraId="5C7A13A1" w14:textId="6FAF9D01" w:rsidR="4123FA21" w:rsidRDefault="00D26284" w:rsidP="4123FA21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3C9DAF28" wp14:editId="26C70710">
                <wp:simplePos x="0" y="0"/>
                <wp:positionH relativeFrom="column">
                  <wp:posOffset>462280</wp:posOffset>
                </wp:positionH>
                <wp:positionV relativeFrom="paragraph">
                  <wp:posOffset>0</wp:posOffset>
                </wp:positionV>
                <wp:extent cx="1143635" cy="1143635"/>
                <wp:effectExtent l="0" t="0" r="0" b="0"/>
                <wp:wrapSquare wrapText="bothSides"/>
                <wp:docPr id="1715370316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635" cy="1143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99" w:type="dxa"/>
        </w:tcPr>
        <w:p w14:paraId="3F41A9D0" w14:textId="77777777" w:rsidR="4123FA21" w:rsidRDefault="4123FA21" w:rsidP="4123FA21">
          <w:pPr>
            <w:pStyle w:val="Intestazione"/>
            <w:ind w:right="-115"/>
            <w:jc w:val="right"/>
          </w:pPr>
        </w:p>
      </w:tc>
    </w:tr>
  </w:tbl>
  <w:p w14:paraId="3ABD455E" w14:textId="1F3E9083" w:rsidR="4123FA21" w:rsidRDefault="4123FA21" w:rsidP="00F71F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F339F"/>
    <w:multiLevelType w:val="multilevel"/>
    <w:tmpl w:val="4396266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594DEA"/>
    <w:multiLevelType w:val="hybridMultilevel"/>
    <w:tmpl w:val="C610D0F4"/>
    <w:lvl w:ilvl="0" w:tplc="40CA0576">
      <w:start w:val="6"/>
      <w:numFmt w:val="bullet"/>
      <w:lvlText w:val=""/>
      <w:lvlJc w:val="left"/>
      <w:pPr>
        <w:ind w:left="786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08C1F62"/>
    <w:multiLevelType w:val="hybridMultilevel"/>
    <w:tmpl w:val="C8365232"/>
    <w:lvl w:ilvl="0" w:tplc="CC92928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45BB4"/>
    <w:multiLevelType w:val="hybridMultilevel"/>
    <w:tmpl w:val="CA64F2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6602BD"/>
    <w:multiLevelType w:val="hybridMultilevel"/>
    <w:tmpl w:val="A3BA95CE"/>
    <w:lvl w:ilvl="0" w:tplc="72A0F6B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2DB5"/>
    <w:multiLevelType w:val="multilevel"/>
    <w:tmpl w:val="74DE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8C188E"/>
    <w:multiLevelType w:val="multilevel"/>
    <w:tmpl w:val="80D4A3F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6A6151"/>
    <w:multiLevelType w:val="multilevel"/>
    <w:tmpl w:val="6A2A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BFF1C88"/>
    <w:multiLevelType w:val="hybridMultilevel"/>
    <w:tmpl w:val="9D7E6EE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38A6382"/>
    <w:multiLevelType w:val="multilevel"/>
    <w:tmpl w:val="58BA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E950FE3"/>
    <w:multiLevelType w:val="multilevel"/>
    <w:tmpl w:val="5DEE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EBD2A6B"/>
    <w:multiLevelType w:val="hybridMultilevel"/>
    <w:tmpl w:val="0ABC4BD4"/>
    <w:lvl w:ilvl="0" w:tplc="F64451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F2742"/>
    <w:multiLevelType w:val="multilevel"/>
    <w:tmpl w:val="BA7493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Theme="minorHAnsi" w:hAnsiTheme="minorHAnsi" w:cstheme="minorHAnsi"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72A4790"/>
    <w:multiLevelType w:val="hybridMultilevel"/>
    <w:tmpl w:val="0C9C25E8"/>
    <w:lvl w:ilvl="0" w:tplc="88D027B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882939">
    <w:abstractNumId w:val="12"/>
  </w:num>
  <w:num w:numId="2" w16cid:durableId="1887914328">
    <w:abstractNumId w:val="0"/>
  </w:num>
  <w:num w:numId="3" w16cid:durableId="239753943">
    <w:abstractNumId w:val="3"/>
  </w:num>
  <w:num w:numId="4" w16cid:durableId="2027712202">
    <w:abstractNumId w:val="11"/>
  </w:num>
  <w:num w:numId="5" w16cid:durableId="2019652474">
    <w:abstractNumId w:val="7"/>
  </w:num>
  <w:num w:numId="6" w16cid:durableId="1532306003">
    <w:abstractNumId w:val="9"/>
  </w:num>
  <w:num w:numId="7" w16cid:durableId="75324310">
    <w:abstractNumId w:val="10"/>
  </w:num>
  <w:num w:numId="8" w16cid:durableId="1576434416">
    <w:abstractNumId w:val="5"/>
  </w:num>
  <w:num w:numId="9" w16cid:durableId="207767858">
    <w:abstractNumId w:val="6"/>
  </w:num>
  <w:num w:numId="10" w16cid:durableId="1079323616">
    <w:abstractNumId w:val="8"/>
  </w:num>
  <w:num w:numId="11" w16cid:durableId="1318995936">
    <w:abstractNumId w:val="1"/>
  </w:num>
  <w:num w:numId="12" w16cid:durableId="1165559773">
    <w:abstractNumId w:val="2"/>
  </w:num>
  <w:num w:numId="13" w16cid:durableId="1707946685">
    <w:abstractNumId w:val="13"/>
  </w:num>
  <w:num w:numId="14" w16cid:durableId="1396733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87"/>
    <w:rsid w:val="0001427C"/>
    <w:rsid w:val="00034258"/>
    <w:rsid w:val="00041912"/>
    <w:rsid w:val="000514A0"/>
    <w:rsid w:val="00054B5E"/>
    <w:rsid w:val="00057BEB"/>
    <w:rsid w:val="00080572"/>
    <w:rsid w:val="00080EEC"/>
    <w:rsid w:val="000832E7"/>
    <w:rsid w:val="00087737"/>
    <w:rsid w:val="000D303B"/>
    <w:rsid w:val="000D3B8E"/>
    <w:rsid w:val="000E0FCB"/>
    <w:rsid w:val="000E0FE2"/>
    <w:rsid w:val="000E3905"/>
    <w:rsid w:val="000E6695"/>
    <w:rsid w:val="000F4081"/>
    <w:rsid w:val="000F69DF"/>
    <w:rsid w:val="001131F8"/>
    <w:rsid w:val="0011663E"/>
    <w:rsid w:val="001241D1"/>
    <w:rsid w:val="00131A51"/>
    <w:rsid w:val="00133A63"/>
    <w:rsid w:val="00141373"/>
    <w:rsid w:val="00141A37"/>
    <w:rsid w:val="00153118"/>
    <w:rsid w:val="001771A0"/>
    <w:rsid w:val="00180210"/>
    <w:rsid w:val="001A13B4"/>
    <w:rsid w:val="001C2D60"/>
    <w:rsid w:val="001C6363"/>
    <w:rsid w:val="001D7CA2"/>
    <w:rsid w:val="001F19E0"/>
    <w:rsid w:val="001F5C16"/>
    <w:rsid w:val="00200831"/>
    <w:rsid w:val="00210BE7"/>
    <w:rsid w:val="00211E38"/>
    <w:rsid w:val="002165D6"/>
    <w:rsid w:val="00217FBC"/>
    <w:rsid w:val="0023292B"/>
    <w:rsid w:val="00235E01"/>
    <w:rsid w:val="00241708"/>
    <w:rsid w:val="00241736"/>
    <w:rsid w:val="002567FA"/>
    <w:rsid w:val="0026027C"/>
    <w:rsid w:val="00262293"/>
    <w:rsid w:val="00270186"/>
    <w:rsid w:val="00276180"/>
    <w:rsid w:val="0028007B"/>
    <w:rsid w:val="0029097B"/>
    <w:rsid w:val="00292FFE"/>
    <w:rsid w:val="002A114F"/>
    <w:rsid w:val="002A4D2D"/>
    <w:rsid w:val="002B0569"/>
    <w:rsid w:val="002B6B92"/>
    <w:rsid w:val="002C3B22"/>
    <w:rsid w:val="002D37DB"/>
    <w:rsid w:val="002E03BD"/>
    <w:rsid w:val="002E3109"/>
    <w:rsid w:val="002F06BD"/>
    <w:rsid w:val="002F5BD5"/>
    <w:rsid w:val="0031723D"/>
    <w:rsid w:val="00334930"/>
    <w:rsid w:val="00341C98"/>
    <w:rsid w:val="00342A40"/>
    <w:rsid w:val="00343E3E"/>
    <w:rsid w:val="0035588E"/>
    <w:rsid w:val="003607C8"/>
    <w:rsid w:val="00361F61"/>
    <w:rsid w:val="003840DA"/>
    <w:rsid w:val="00386D07"/>
    <w:rsid w:val="00393139"/>
    <w:rsid w:val="003A2BC2"/>
    <w:rsid w:val="003A7924"/>
    <w:rsid w:val="003B03EE"/>
    <w:rsid w:val="003B6B4A"/>
    <w:rsid w:val="003B7200"/>
    <w:rsid w:val="003B77E5"/>
    <w:rsid w:val="003C1D1D"/>
    <w:rsid w:val="003D459F"/>
    <w:rsid w:val="003D6366"/>
    <w:rsid w:val="00410ADF"/>
    <w:rsid w:val="00412D7E"/>
    <w:rsid w:val="00414981"/>
    <w:rsid w:val="004220B5"/>
    <w:rsid w:val="00423B99"/>
    <w:rsid w:val="004333C3"/>
    <w:rsid w:val="00442CDF"/>
    <w:rsid w:val="004478A6"/>
    <w:rsid w:val="00450A64"/>
    <w:rsid w:val="004569EC"/>
    <w:rsid w:val="0046755C"/>
    <w:rsid w:val="0047003E"/>
    <w:rsid w:val="004709B2"/>
    <w:rsid w:val="00485B43"/>
    <w:rsid w:val="00493981"/>
    <w:rsid w:val="004A2A0E"/>
    <w:rsid w:val="004A2AA5"/>
    <w:rsid w:val="004C2094"/>
    <w:rsid w:val="004C71E9"/>
    <w:rsid w:val="004D6F4B"/>
    <w:rsid w:val="004E13C3"/>
    <w:rsid w:val="004E4D4D"/>
    <w:rsid w:val="005070C8"/>
    <w:rsid w:val="00512170"/>
    <w:rsid w:val="005231E7"/>
    <w:rsid w:val="00523F15"/>
    <w:rsid w:val="005274B8"/>
    <w:rsid w:val="0053315A"/>
    <w:rsid w:val="00535E7F"/>
    <w:rsid w:val="00553D67"/>
    <w:rsid w:val="00557035"/>
    <w:rsid w:val="00562C75"/>
    <w:rsid w:val="00585E41"/>
    <w:rsid w:val="00595014"/>
    <w:rsid w:val="00595485"/>
    <w:rsid w:val="005A15B5"/>
    <w:rsid w:val="005D05C5"/>
    <w:rsid w:val="005D2EF4"/>
    <w:rsid w:val="005D4225"/>
    <w:rsid w:val="005E7B2B"/>
    <w:rsid w:val="00601FB0"/>
    <w:rsid w:val="006061AA"/>
    <w:rsid w:val="00623B65"/>
    <w:rsid w:val="00641BE2"/>
    <w:rsid w:val="00653DA6"/>
    <w:rsid w:val="00654F42"/>
    <w:rsid w:val="0067259B"/>
    <w:rsid w:val="0067315C"/>
    <w:rsid w:val="00674A26"/>
    <w:rsid w:val="006827C9"/>
    <w:rsid w:val="00685720"/>
    <w:rsid w:val="006909A9"/>
    <w:rsid w:val="006918F1"/>
    <w:rsid w:val="006A00B0"/>
    <w:rsid w:val="006A6BA6"/>
    <w:rsid w:val="006B0D3F"/>
    <w:rsid w:val="006B233E"/>
    <w:rsid w:val="006D0709"/>
    <w:rsid w:val="006D1FFD"/>
    <w:rsid w:val="006D698F"/>
    <w:rsid w:val="006F5FBD"/>
    <w:rsid w:val="00702A58"/>
    <w:rsid w:val="00706A82"/>
    <w:rsid w:val="0071320E"/>
    <w:rsid w:val="007208FE"/>
    <w:rsid w:val="00724F55"/>
    <w:rsid w:val="00727AC2"/>
    <w:rsid w:val="007375EA"/>
    <w:rsid w:val="007430AC"/>
    <w:rsid w:val="00750B7A"/>
    <w:rsid w:val="00755FE0"/>
    <w:rsid w:val="0075717E"/>
    <w:rsid w:val="0076172B"/>
    <w:rsid w:val="00794DCA"/>
    <w:rsid w:val="007A5AD4"/>
    <w:rsid w:val="007A6259"/>
    <w:rsid w:val="007A7564"/>
    <w:rsid w:val="007C1C21"/>
    <w:rsid w:val="007C5BC6"/>
    <w:rsid w:val="007D04D7"/>
    <w:rsid w:val="007D55B6"/>
    <w:rsid w:val="007D628B"/>
    <w:rsid w:val="007E2A12"/>
    <w:rsid w:val="007F44FF"/>
    <w:rsid w:val="007F7A25"/>
    <w:rsid w:val="00802D56"/>
    <w:rsid w:val="0080309B"/>
    <w:rsid w:val="00804D8E"/>
    <w:rsid w:val="00810642"/>
    <w:rsid w:val="00816748"/>
    <w:rsid w:val="0083178A"/>
    <w:rsid w:val="00836178"/>
    <w:rsid w:val="00841FFA"/>
    <w:rsid w:val="00864A47"/>
    <w:rsid w:val="008724D4"/>
    <w:rsid w:val="00874381"/>
    <w:rsid w:val="0087632C"/>
    <w:rsid w:val="0089387B"/>
    <w:rsid w:val="008A39EC"/>
    <w:rsid w:val="008B48A7"/>
    <w:rsid w:val="008B7544"/>
    <w:rsid w:val="008C3810"/>
    <w:rsid w:val="008D6977"/>
    <w:rsid w:val="008E51A6"/>
    <w:rsid w:val="008E5E63"/>
    <w:rsid w:val="008F4526"/>
    <w:rsid w:val="00901233"/>
    <w:rsid w:val="00904453"/>
    <w:rsid w:val="00911367"/>
    <w:rsid w:val="00926887"/>
    <w:rsid w:val="00950653"/>
    <w:rsid w:val="00982579"/>
    <w:rsid w:val="009956EE"/>
    <w:rsid w:val="009A1F30"/>
    <w:rsid w:val="009A222C"/>
    <w:rsid w:val="009B1CB8"/>
    <w:rsid w:val="009B60B3"/>
    <w:rsid w:val="009D15A7"/>
    <w:rsid w:val="009D57A4"/>
    <w:rsid w:val="009D65E4"/>
    <w:rsid w:val="009E7105"/>
    <w:rsid w:val="009E764E"/>
    <w:rsid w:val="009F146D"/>
    <w:rsid w:val="009F173A"/>
    <w:rsid w:val="00A00537"/>
    <w:rsid w:val="00A005C2"/>
    <w:rsid w:val="00A05589"/>
    <w:rsid w:val="00A249CF"/>
    <w:rsid w:val="00A373DF"/>
    <w:rsid w:val="00A50133"/>
    <w:rsid w:val="00A642F2"/>
    <w:rsid w:val="00A65B7B"/>
    <w:rsid w:val="00A705C4"/>
    <w:rsid w:val="00A75AA6"/>
    <w:rsid w:val="00A8243B"/>
    <w:rsid w:val="00A96D21"/>
    <w:rsid w:val="00AB014E"/>
    <w:rsid w:val="00AB1993"/>
    <w:rsid w:val="00AB3F90"/>
    <w:rsid w:val="00AD1812"/>
    <w:rsid w:val="00AD68C2"/>
    <w:rsid w:val="00AE24CA"/>
    <w:rsid w:val="00AE44D4"/>
    <w:rsid w:val="00AE70B1"/>
    <w:rsid w:val="00B07C86"/>
    <w:rsid w:val="00B10447"/>
    <w:rsid w:val="00B136F8"/>
    <w:rsid w:val="00B30B0C"/>
    <w:rsid w:val="00B63E82"/>
    <w:rsid w:val="00B662A1"/>
    <w:rsid w:val="00B66C9E"/>
    <w:rsid w:val="00B73ECB"/>
    <w:rsid w:val="00B841EA"/>
    <w:rsid w:val="00B91534"/>
    <w:rsid w:val="00B95F86"/>
    <w:rsid w:val="00B968DC"/>
    <w:rsid w:val="00BB6A17"/>
    <w:rsid w:val="00BC009C"/>
    <w:rsid w:val="00BC10E1"/>
    <w:rsid w:val="00BF7664"/>
    <w:rsid w:val="00C03468"/>
    <w:rsid w:val="00C10AF5"/>
    <w:rsid w:val="00C1152D"/>
    <w:rsid w:val="00C177B6"/>
    <w:rsid w:val="00C20824"/>
    <w:rsid w:val="00C3054E"/>
    <w:rsid w:val="00C57D13"/>
    <w:rsid w:val="00C6032D"/>
    <w:rsid w:val="00C63383"/>
    <w:rsid w:val="00C6774A"/>
    <w:rsid w:val="00C7514D"/>
    <w:rsid w:val="00C80A9B"/>
    <w:rsid w:val="00C92B1E"/>
    <w:rsid w:val="00CB09F6"/>
    <w:rsid w:val="00CB1FFB"/>
    <w:rsid w:val="00CB4E44"/>
    <w:rsid w:val="00CB7B66"/>
    <w:rsid w:val="00CD1AB0"/>
    <w:rsid w:val="00CD586B"/>
    <w:rsid w:val="00CE320E"/>
    <w:rsid w:val="00CE4243"/>
    <w:rsid w:val="00CE4D12"/>
    <w:rsid w:val="00D01C7C"/>
    <w:rsid w:val="00D13666"/>
    <w:rsid w:val="00D26284"/>
    <w:rsid w:val="00D278F3"/>
    <w:rsid w:val="00D353E7"/>
    <w:rsid w:val="00D35C7E"/>
    <w:rsid w:val="00D42164"/>
    <w:rsid w:val="00D44363"/>
    <w:rsid w:val="00D52B99"/>
    <w:rsid w:val="00D71BCD"/>
    <w:rsid w:val="00D8068B"/>
    <w:rsid w:val="00D84F8E"/>
    <w:rsid w:val="00D95D32"/>
    <w:rsid w:val="00DA45B8"/>
    <w:rsid w:val="00DB6E7F"/>
    <w:rsid w:val="00DC3F1F"/>
    <w:rsid w:val="00DC7703"/>
    <w:rsid w:val="00DD10D9"/>
    <w:rsid w:val="00DD4D20"/>
    <w:rsid w:val="00DE2D1E"/>
    <w:rsid w:val="00DE41CF"/>
    <w:rsid w:val="00DE5503"/>
    <w:rsid w:val="00DF4C30"/>
    <w:rsid w:val="00E077DF"/>
    <w:rsid w:val="00E2799B"/>
    <w:rsid w:val="00E30F78"/>
    <w:rsid w:val="00E36528"/>
    <w:rsid w:val="00E72FC0"/>
    <w:rsid w:val="00E92392"/>
    <w:rsid w:val="00EB3794"/>
    <w:rsid w:val="00ED775A"/>
    <w:rsid w:val="00EE712B"/>
    <w:rsid w:val="00EF1EAE"/>
    <w:rsid w:val="00F1501C"/>
    <w:rsid w:val="00F16FDB"/>
    <w:rsid w:val="00F34777"/>
    <w:rsid w:val="00F36F90"/>
    <w:rsid w:val="00F71FAE"/>
    <w:rsid w:val="00F7404F"/>
    <w:rsid w:val="00F8517F"/>
    <w:rsid w:val="00FA4138"/>
    <w:rsid w:val="00FC4CDF"/>
    <w:rsid w:val="00FC5A05"/>
    <w:rsid w:val="00FD55A1"/>
    <w:rsid w:val="00FE1EEA"/>
    <w:rsid w:val="00FE2314"/>
    <w:rsid w:val="00FF317A"/>
    <w:rsid w:val="123E1442"/>
    <w:rsid w:val="1C236EEA"/>
    <w:rsid w:val="1EFC6426"/>
    <w:rsid w:val="240D72F7"/>
    <w:rsid w:val="25CFFCCA"/>
    <w:rsid w:val="27EAF166"/>
    <w:rsid w:val="28D9D861"/>
    <w:rsid w:val="4123FA21"/>
    <w:rsid w:val="6A72637D"/>
    <w:rsid w:val="72E1D8C0"/>
    <w:rsid w:val="7785F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74648"/>
  <w15:chartTrackingRefBased/>
  <w15:docId w15:val="{2626E4F4-F755-4BAB-AA79-4B5C6CD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077DF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478A6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ollegamentoInternet">
    <w:name w:val="Collegamento Internet"/>
    <w:uiPriority w:val="99"/>
    <w:unhideWhenUsed/>
    <w:rsid w:val="003A2BC2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E077D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ormaleWeb">
    <w:name w:val="Normal (Web)"/>
    <w:basedOn w:val="Normale"/>
    <w:uiPriority w:val="99"/>
    <w:unhideWhenUsed/>
    <w:qFormat/>
    <w:rsid w:val="00E077DF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C209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209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m-5385313662982939582msolistparagraph">
    <w:name w:val="m_-5385313662982939582msolistparagraph"/>
    <w:basedOn w:val="Normale"/>
    <w:rsid w:val="00553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24F55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D4D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D4D2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D4D2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D4D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D4D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ottaggio.org/" TargetMode="External"/><Relationship Id="rId13" Type="http://schemas.openxmlformats.org/officeDocument/2006/relationships/hyperlink" Target="https://worldrowing.entries.regatta-systems.com/wrich/202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nottaggio.net/" TargetMode="External"/><Relationship Id="rId12" Type="http://schemas.openxmlformats.org/officeDocument/2006/relationships/hyperlink" Target="https://canottaggioservice.canottaggio.ne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nottaggio.ne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scrizioni@canottaggio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try.canottaggio.net/" TargetMode="External"/><Relationship Id="rId14" Type="http://schemas.openxmlformats.org/officeDocument/2006/relationships/hyperlink" Target="https://worldrowing-admin.soticcloud.net/wp-content/uploads/2023/07/2024-World-Rowing-Indoor-Championships-presented-by-Concept2-Competitor-Entry-and-Qualification-Guidelines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Indoor Rowing srl</dc:creator>
  <cp:keywords/>
  <dc:description/>
  <cp:lastModifiedBy>Daniela Silverio</cp:lastModifiedBy>
  <cp:revision>282</cp:revision>
  <cp:lastPrinted>2022-11-17T14:32:00Z</cp:lastPrinted>
  <dcterms:created xsi:type="dcterms:W3CDTF">2022-10-24T19:08:00Z</dcterms:created>
  <dcterms:modified xsi:type="dcterms:W3CDTF">2023-11-28T14:32:00Z</dcterms:modified>
</cp:coreProperties>
</file>