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48" w:rsidRDefault="005E1348" w:rsidP="00D12ECE">
      <w:pPr>
        <w:rPr>
          <w:rFonts w:ascii="Arial" w:hAnsi="Arial" w:cs="Arial"/>
          <w:b/>
          <w:sz w:val="30"/>
          <w:szCs w:val="30"/>
        </w:rPr>
      </w:pPr>
    </w:p>
    <w:p w:rsidR="008735BC" w:rsidRDefault="008735BC" w:rsidP="00B216CD">
      <w:pPr>
        <w:spacing w:after="200" w:line="276" w:lineRule="auto"/>
        <w:ind w:right="-1314"/>
        <w:jc w:val="left"/>
        <w:rPr>
          <w:rFonts w:ascii="Arial" w:hAnsi="Arial" w:cs="Arial"/>
          <w:b/>
          <w:sz w:val="30"/>
          <w:szCs w:val="30"/>
        </w:rPr>
      </w:pPr>
    </w:p>
    <w:p w:rsidR="0009745F" w:rsidRDefault="00D93440" w:rsidP="00413A06">
      <w:pPr>
        <w:ind w:right="-234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457200</wp:posOffset>
                </wp:positionV>
                <wp:extent cx="6477000" cy="397002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397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2459" w:rsidRDefault="00972459" w:rsidP="003B319A">
                            <w:pPr>
                              <w:jc w:val="center"/>
                              <w:rPr>
                                <w:rFonts w:ascii="Tahoma" w:hAnsi="Tahoma" w:cs="Tahoma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3B319A" w:rsidRPr="00AE430C" w:rsidRDefault="003B319A" w:rsidP="003B319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E430C">
                              <w:rPr>
                                <w:rFonts w:ascii="Arial" w:hAnsi="Arial" w:cs="Arial"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  <w:t>ALLEGATO A</w:t>
                            </w:r>
                          </w:p>
                          <w:p w:rsidR="00B216CD" w:rsidRPr="00AE430C" w:rsidRDefault="00B216CD" w:rsidP="003B319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F00B80" w:rsidRPr="00AE430C" w:rsidRDefault="005033CC" w:rsidP="00F00B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AE430C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Idea </w:t>
                            </w:r>
                            <w:r w:rsidR="00F00B80" w:rsidRPr="00AE430C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</w:rPr>
                              <w:t>progettuale</w:t>
                            </w:r>
                          </w:p>
                          <w:p w:rsidR="000D4530" w:rsidRPr="005E1348" w:rsidRDefault="000D4530" w:rsidP="007F22E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.9pt;margin-top:36pt;width:510pt;height:3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972459" w:rsidRDefault="00972459" w:rsidP="003B319A">
                      <w:pPr>
                        <w:jc w:val="center"/>
                        <w:rPr>
                          <w:rFonts w:ascii="Tahoma" w:hAnsi="Tahoma" w:cs="Tahoma"/>
                          <w:sz w:val="56"/>
                          <w:szCs w:val="56"/>
                          <w:u w:val="single"/>
                        </w:rPr>
                      </w:pPr>
                    </w:p>
                    <w:p w:rsidR="003B319A" w:rsidRPr="00AE430C" w:rsidRDefault="003B319A" w:rsidP="003B319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56"/>
                          <w:szCs w:val="56"/>
                          <w:u w:val="single"/>
                        </w:rPr>
                      </w:pPr>
                      <w:r w:rsidRPr="00AE430C">
                        <w:rPr>
                          <w:rFonts w:ascii="Arial" w:hAnsi="Arial" w:cs="Arial"/>
                          <w:color w:val="002060"/>
                          <w:sz w:val="56"/>
                          <w:szCs w:val="56"/>
                          <w:u w:val="single"/>
                        </w:rPr>
                        <w:t>ALLEGATO A</w:t>
                      </w:r>
                    </w:p>
                    <w:p w:rsidR="00B216CD" w:rsidRPr="00AE430C" w:rsidRDefault="00B216CD" w:rsidP="003B319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56"/>
                          <w:szCs w:val="56"/>
                          <w:u w:val="single"/>
                        </w:rPr>
                      </w:pPr>
                    </w:p>
                    <w:p w:rsidR="00F00B80" w:rsidRPr="00AE430C" w:rsidRDefault="005033CC" w:rsidP="00F00B8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AE430C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</w:rPr>
                        <w:t xml:space="preserve">Idea </w:t>
                      </w:r>
                      <w:r w:rsidR="00F00B80" w:rsidRPr="00AE430C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</w:rPr>
                        <w:t>progettuale</w:t>
                      </w:r>
                    </w:p>
                    <w:p w:rsidR="000D4530" w:rsidRPr="005E1348" w:rsidRDefault="000D4530" w:rsidP="007F22EA">
                      <w:pPr>
                        <w:jc w:val="center"/>
                        <w:rPr>
                          <w:rFonts w:ascii="Tahoma" w:hAnsi="Tahoma" w:cs="Tahoma"/>
                          <w:b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348" w:rsidRPr="00F00B80">
        <w:rPr>
          <w:rFonts w:ascii="Arial" w:hAnsi="Arial" w:cs="Arial"/>
          <w:b/>
          <w:sz w:val="30"/>
          <w:szCs w:val="30"/>
        </w:rPr>
        <w:br w:type="page"/>
      </w:r>
    </w:p>
    <w:p w:rsidR="0009745F" w:rsidRDefault="0009745F" w:rsidP="00413A06">
      <w:pPr>
        <w:ind w:right="-234"/>
        <w:rPr>
          <w:rFonts w:ascii="Arial" w:hAnsi="Arial" w:cs="Arial"/>
          <w:b/>
          <w:sz w:val="30"/>
          <w:szCs w:val="30"/>
        </w:rPr>
      </w:pPr>
    </w:p>
    <w:p w:rsidR="00D12ECE" w:rsidRPr="00E34EC3" w:rsidRDefault="007F22EA" w:rsidP="00413A06">
      <w:pPr>
        <w:ind w:right="-234"/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color w:val="FF0000"/>
          <w:sz w:val="24"/>
          <w:szCs w:val="24"/>
        </w:rPr>
        <w:t>A</w:t>
      </w:r>
      <w:r w:rsidR="00985EF3" w:rsidRPr="00E34EC3">
        <w:rPr>
          <w:rFonts w:ascii="Vodafone Rg" w:hAnsi="Vodafone Rg" w:cs="Arial"/>
          <w:b/>
          <w:color w:val="FF0000"/>
          <w:sz w:val="24"/>
          <w:szCs w:val="24"/>
        </w:rPr>
        <w:t>LLEGATO A</w:t>
      </w:r>
    </w:p>
    <w:p w:rsidR="0001187E" w:rsidRPr="00E34EC3" w:rsidRDefault="0001187E" w:rsidP="00D12ECE">
      <w:pPr>
        <w:rPr>
          <w:rFonts w:ascii="Vodafone Rg" w:hAnsi="Vodafone Rg" w:cs="Arial"/>
          <w:b/>
          <w:sz w:val="24"/>
          <w:szCs w:val="24"/>
        </w:rPr>
      </w:pPr>
    </w:p>
    <w:p w:rsidR="00684A96" w:rsidRPr="00E34EC3" w:rsidRDefault="009B6AB1" w:rsidP="00D12ECE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Scheda </w:t>
      </w:r>
      <w:r w:rsidR="00413A06" w:rsidRPr="00E34EC3">
        <w:rPr>
          <w:rFonts w:ascii="Vodafone Rg" w:hAnsi="Vodafone Rg" w:cs="Arial"/>
          <w:b/>
          <w:sz w:val="24"/>
          <w:szCs w:val="24"/>
        </w:rPr>
        <w:t>i</w:t>
      </w:r>
      <w:r w:rsidR="004F7B68" w:rsidRPr="00E34EC3">
        <w:rPr>
          <w:rFonts w:ascii="Vodafone Rg" w:hAnsi="Vodafone Rg" w:cs="Arial"/>
          <w:b/>
          <w:sz w:val="24"/>
          <w:szCs w:val="24"/>
        </w:rPr>
        <w:t xml:space="preserve">dea </w:t>
      </w:r>
      <w:r w:rsidR="00413A06" w:rsidRPr="00E34EC3">
        <w:rPr>
          <w:rFonts w:ascii="Vodafone Rg" w:hAnsi="Vodafone Rg" w:cs="Arial"/>
          <w:b/>
          <w:sz w:val="24"/>
          <w:szCs w:val="24"/>
        </w:rPr>
        <w:t>p</w:t>
      </w:r>
      <w:r w:rsidR="00E53B9E" w:rsidRPr="00E34EC3">
        <w:rPr>
          <w:rFonts w:ascii="Vodafone Rg" w:hAnsi="Vodafone Rg" w:cs="Arial"/>
          <w:b/>
          <w:sz w:val="24"/>
          <w:szCs w:val="24"/>
        </w:rPr>
        <w:t>rogettuale</w:t>
      </w:r>
      <w:r w:rsidR="00684A96" w:rsidRPr="00E34EC3">
        <w:rPr>
          <w:rFonts w:ascii="Vodafone Rg" w:hAnsi="Vodafone Rg" w:cs="Arial"/>
          <w:b/>
          <w:sz w:val="24"/>
          <w:szCs w:val="24"/>
        </w:rPr>
        <w:t xml:space="preserve"> </w:t>
      </w:r>
    </w:p>
    <w:p w:rsidR="00E722D8" w:rsidRPr="00E34EC3" w:rsidRDefault="00E722D8" w:rsidP="00D12ECE">
      <w:pPr>
        <w:rPr>
          <w:rFonts w:ascii="Vodafone Rg" w:hAnsi="Vodafone Rg" w:cs="Arial"/>
          <w:b/>
          <w:sz w:val="24"/>
          <w:szCs w:val="24"/>
        </w:rPr>
      </w:pPr>
    </w:p>
    <w:p w:rsidR="00985EF3" w:rsidRPr="00E34EC3" w:rsidRDefault="00684A96" w:rsidP="00D12ECE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>TITOLO</w:t>
      </w:r>
      <w:r w:rsidR="0009745F">
        <w:rPr>
          <w:rFonts w:ascii="Vodafone Rg" w:hAnsi="Vodafone Rg" w:cs="Arial"/>
          <w:b/>
          <w:sz w:val="24"/>
          <w:szCs w:val="24"/>
        </w:rPr>
        <w:t xml:space="preserve"> PROGETTO</w:t>
      </w:r>
      <w:r w:rsidR="00676D4B">
        <w:rPr>
          <w:rFonts w:ascii="Vodafone Rg" w:hAnsi="Vodafone Rg" w:cs="Arial"/>
          <w:b/>
          <w:sz w:val="24"/>
          <w:szCs w:val="24"/>
        </w:rPr>
        <w:t xml:space="preserve"> </w:t>
      </w:r>
      <w:r w:rsidR="00676D4B" w:rsidRPr="00676D4B">
        <w:rPr>
          <w:rFonts w:ascii="Vodafone Rg" w:hAnsi="Vodafone Rg" w:cs="Arial"/>
          <w:i/>
          <w:sz w:val="24"/>
          <w:szCs w:val="24"/>
        </w:rPr>
        <w:t>(se disponibile)</w:t>
      </w:r>
      <w:r w:rsidR="00676D4B">
        <w:rPr>
          <w:rFonts w:ascii="Vodafone Rg" w:hAnsi="Vodafone Rg" w:cs="Arial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985EF3" w:rsidRPr="00941FC4" w:rsidTr="00546738">
        <w:tc>
          <w:tcPr>
            <w:tcW w:w="9746" w:type="dxa"/>
            <w:shd w:val="clear" w:color="auto" w:fill="auto"/>
          </w:tcPr>
          <w:p w:rsidR="00E53B9E" w:rsidRDefault="00E53B9E" w:rsidP="00546738">
            <w:pPr>
              <w:rPr>
                <w:rFonts w:ascii="Vodafone Rg" w:hAnsi="Vodafone Rg" w:cs="Arial"/>
                <w:b/>
                <w:sz w:val="24"/>
                <w:szCs w:val="24"/>
                <w:u w:val="single"/>
                <w:lang w:val="en-GB"/>
              </w:rPr>
            </w:pPr>
          </w:p>
          <w:p w:rsidR="005773A7" w:rsidRPr="00A4186D" w:rsidRDefault="005773A7" w:rsidP="00546738">
            <w:pPr>
              <w:rPr>
                <w:rFonts w:ascii="Vodafone Rg" w:hAnsi="Vodafone Rg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:rsidR="00985EF3" w:rsidRDefault="00985EF3" w:rsidP="00D12ECE">
      <w:pPr>
        <w:rPr>
          <w:rFonts w:ascii="Vodafone Rg" w:hAnsi="Vodafone Rg" w:cs="Arial"/>
          <w:b/>
          <w:sz w:val="24"/>
          <w:szCs w:val="24"/>
          <w:u w:val="single"/>
          <w:lang w:val="en-GB"/>
        </w:rPr>
      </w:pPr>
    </w:p>
    <w:p w:rsidR="005773A7" w:rsidRPr="0056686F" w:rsidRDefault="005773A7" w:rsidP="00D12ECE">
      <w:pPr>
        <w:rPr>
          <w:rFonts w:ascii="Vodafone Rg" w:hAnsi="Vodafone Rg" w:cs="Arial"/>
          <w:i/>
          <w:sz w:val="24"/>
          <w:szCs w:val="24"/>
        </w:rPr>
      </w:pPr>
    </w:p>
    <w:p w:rsidR="005773A7" w:rsidRPr="0056686F" w:rsidRDefault="005773A7" w:rsidP="005773A7">
      <w:pPr>
        <w:rPr>
          <w:rFonts w:ascii="Vodafone Rg" w:hAnsi="Vodafone Rg" w:cs="Arial"/>
          <w:i/>
          <w:sz w:val="24"/>
          <w:szCs w:val="24"/>
        </w:rPr>
      </w:pPr>
      <w:r w:rsidRPr="0056686F">
        <w:rPr>
          <w:rFonts w:ascii="Vodafone Rg" w:hAnsi="Vodafone Rg" w:cs="Arial"/>
          <w:i/>
          <w:sz w:val="24"/>
          <w:szCs w:val="24"/>
        </w:rPr>
        <w:t>AFFILIATO</w:t>
      </w:r>
      <w:r w:rsidR="00506C1A" w:rsidRPr="0056686F">
        <w:rPr>
          <w:rFonts w:ascii="Vodafone Rg" w:hAnsi="Vodafone Rg" w:cs="Arial"/>
          <w:i/>
          <w:sz w:val="24"/>
          <w:szCs w:val="24"/>
        </w:rPr>
        <w:t>/I</w:t>
      </w:r>
      <w:r w:rsidRPr="0056686F">
        <w:rPr>
          <w:rFonts w:ascii="Vodafone Rg" w:hAnsi="Vodafone Rg" w:cs="Arial"/>
          <w:i/>
          <w:sz w:val="24"/>
          <w:szCs w:val="24"/>
        </w:rPr>
        <w:t xml:space="preserve"> PROPONENTE</w:t>
      </w:r>
      <w:r w:rsidR="00506C1A" w:rsidRPr="0056686F">
        <w:rPr>
          <w:rFonts w:ascii="Vodafone Rg" w:hAnsi="Vodafone Rg" w:cs="Arial"/>
          <w:i/>
          <w:sz w:val="24"/>
          <w:szCs w:val="24"/>
        </w:rPr>
        <w:t xml:space="preserve">/I </w:t>
      </w:r>
      <w:r w:rsidRPr="00676D4B">
        <w:rPr>
          <w:rFonts w:ascii="Vodafone Rg" w:hAnsi="Vodafone Rg" w:cs="Arial"/>
          <w:i/>
          <w:sz w:val="24"/>
          <w:szCs w:val="24"/>
        </w:rPr>
        <w:t>(</w:t>
      </w:r>
      <w:proofErr w:type="gramStart"/>
      <w:r w:rsidRPr="00676D4B">
        <w:rPr>
          <w:rFonts w:ascii="Vodafone Rg" w:hAnsi="Vodafone Rg" w:cs="Arial"/>
          <w:i/>
          <w:sz w:val="24"/>
          <w:szCs w:val="24"/>
        </w:rPr>
        <w:t xml:space="preserve">indicare </w:t>
      </w:r>
      <w:r w:rsidR="00676D4B" w:rsidRPr="00676D4B">
        <w:rPr>
          <w:rFonts w:ascii="Vodafone Rg" w:hAnsi="Vodafone Rg" w:cs="Arial"/>
          <w:i/>
          <w:sz w:val="24"/>
          <w:szCs w:val="24"/>
        </w:rPr>
        <w:t xml:space="preserve"> </w:t>
      </w:r>
      <w:r w:rsidR="00676D4B">
        <w:rPr>
          <w:rFonts w:ascii="Vodafone Rg" w:hAnsi="Vodafone Rg" w:cs="Arial"/>
          <w:i/>
          <w:sz w:val="24"/>
          <w:szCs w:val="24"/>
        </w:rPr>
        <w:t>denominazione</w:t>
      </w:r>
      <w:proofErr w:type="gramEnd"/>
      <w:r w:rsidR="00676D4B">
        <w:rPr>
          <w:rFonts w:ascii="Vodafone Rg" w:hAnsi="Vodafone Rg" w:cs="Arial"/>
          <w:i/>
          <w:sz w:val="24"/>
          <w:szCs w:val="24"/>
        </w:rPr>
        <w:t xml:space="preserve"> ed </w:t>
      </w:r>
      <w:r w:rsidRPr="00676D4B">
        <w:rPr>
          <w:rFonts w:ascii="Vodafone Rg" w:hAnsi="Vodafone Rg" w:cs="Arial"/>
          <w:i/>
          <w:sz w:val="24"/>
          <w:szCs w:val="24"/>
        </w:rPr>
        <w:t>anno di affiliazione</w:t>
      </w:r>
      <w:r w:rsidR="00676D4B">
        <w:rPr>
          <w:rFonts w:ascii="Vodafone Rg" w:hAnsi="Vodafone Rg" w:cs="Arial"/>
          <w:i/>
          <w:sz w:val="24"/>
          <w:szCs w:val="24"/>
        </w:rPr>
        <w:t xml:space="preserve"> alla FIC)</w:t>
      </w:r>
      <w:r w:rsidR="0056686F" w:rsidRPr="0056686F">
        <w:rPr>
          <w:rFonts w:ascii="Vodafone Rg" w:hAnsi="Vodafone Rg" w:cs="Arial"/>
          <w:i/>
          <w:sz w:val="24"/>
          <w:szCs w:val="24"/>
        </w:rPr>
        <w:t xml:space="preserve">. In caso di richiesta congiunta di più affiliati </w:t>
      </w:r>
      <w:proofErr w:type="gramStart"/>
      <w:r w:rsidR="0056686F" w:rsidRPr="0056686F">
        <w:rPr>
          <w:rFonts w:ascii="Vodafone Rg" w:hAnsi="Vodafone Rg" w:cs="Arial"/>
          <w:i/>
          <w:sz w:val="24"/>
          <w:szCs w:val="24"/>
        </w:rPr>
        <w:t xml:space="preserve">precisare </w:t>
      </w:r>
      <w:r w:rsidR="0056686F">
        <w:rPr>
          <w:rFonts w:ascii="Vodafone Rg" w:hAnsi="Vodafone Rg" w:cs="Arial"/>
          <w:i/>
          <w:sz w:val="24"/>
          <w:szCs w:val="24"/>
        </w:rPr>
        <w:t xml:space="preserve"> quale</w:t>
      </w:r>
      <w:proofErr w:type="gramEnd"/>
      <w:r w:rsidR="0056686F">
        <w:rPr>
          <w:rFonts w:ascii="Vodafone Rg" w:hAnsi="Vodafone Rg" w:cs="Arial"/>
          <w:i/>
          <w:sz w:val="24"/>
          <w:szCs w:val="24"/>
        </w:rPr>
        <w:t xml:space="preserve"> sia </w:t>
      </w:r>
      <w:r w:rsidR="0056686F" w:rsidRPr="0056686F">
        <w:rPr>
          <w:rFonts w:ascii="Vodafone Rg" w:hAnsi="Vodafone Rg" w:cs="Arial"/>
          <w:i/>
          <w:sz w:val="24"/>
          <w:szCs w:val="24"/>
        </w:rPr>
        <w:t>l</w:t>
      </w:r>
      <w:r w:rsidR="0056686F">
        <w:rPr>
          <w:rFonts w:ascii="Vodafone Rg" w:hAnsi="Vodafone Rg" w:cs="Arial"/>
          <w:i/>
          <w:sz w:val="24"/>
          <w:szCs w:val="24"/>
        </w:rPr>
        <w:t>’associazione</w:t>
      </w:r>
      <w:r w:rsidR="0056686F" w:rsidRPr="0056686F">
        <w:rPr>
          <w:rFonts w:ascii="Vodafone Rg" w:hAnsi="Vodafone Rg" w:cs="Arial"/>
          <w:i/>
          <w:sz w:val="24"/>
          <w:szCs w:val="24"/>
        </w:rPr>
        <w:t xml:space="preserve"> capofila</w:t>
      </w:r>
      <w:r w:rsidR="0056686F">
        <w:rPr>
          <w:rFonts w:ascii="Vodafone Rg" w:hAnsi="Vodafone Rg" w:cs="Arial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5773A7" w:rsidRPr="00941FC4" w:rsidTr="00C05B81">
        <w:tc>
          <w:tcPr>
            <w:tcW w:w="9746" w:type="dxa"/>
            <w:shd w:val="clear" w:color="auto" w:fill="auto"/>
          </w:tcPr>
          <w:p w:rsidR="005773A7" w:rsidRDefault="005773A7" w:rsidP="00C05B81">
            <w:pPr>
              <w:rPr>
                <w:rFonts w:ascii="Vodafone Rg" w:hAnsi="Vodafone Rg" w:cs="Arial"/>
                <w:b/>
                <w:sz w:val="24"/>
                <w:szCs w:val="24"/>
                <w:u w:val="single"/>
                <w:lang w:val="en-GB"/>
              </w:rPr>
            </w:pPr>
          </w:p>
          <w:p w:rsidR="00676D4B" w:rsidRDefault="00676D4B" w:rsidP="00C05B81">
            <w:pPr>
              <w:rPr>
                <w:rFonts w:ascii="Vodafone Rg" w:hAnsi="Vodafone Rg" w:cs="Arial"/>
                <w:b/>
                <w:sz w:val="24"/>
                <w:szCs w:val="24"/>
                <w:u w:val="single"/>
                <w:lang w:val="en-GB"/>
              </w:rPr>
            </w:pPr>
          </w:p>
          <w:p w:rsidR="005773A7" w:rsidRPr="00A4186D" w:rsidRDefault="005773A7" w:rsidP="00C05B81">
            <w:pPr>
              <w:rPr>
                <w:rFonts w:ascii="Vodafone Rg" w:hAnsi="Vodafone Rg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:rsidR="005773A7" w:rsidRDefault="005773A7" w:rsidP="00D12ECE">
      <w:pPr>
        <w:rPr>
          <w:rFonts w:ascii="Vodafone Rg" w:hAnsi="Vodafone Rg" w:cs="Arial"/>
          <w:b/>
          <w:sz w:val="24"/>
          <w:szCs w:val="24"/>
          <w:u w:val="single"/>
          <w:lang w:val="en-GB"/>
        </w:rPr>
      </w:pPr>
    </w:p>
    <w:p w:rsidR="008477AE" w:rsidRPr="00A4186D" w:rsidRDefault="008477AE" w:rsidP="008477AE">
      <w:pPr>
        <w:rPr>
          <w:rFonts w:ascii="Vodafone Rg" w:hAnsi="Vodafone Rg" w:cs="Arial"/>
          <w:b/>
          <w:sz w:val="24"/>
          <w:szCs w:val="24"/>
          <w:u w:val="single"/>
          <w:lang w:val="en-GB"/>
        </w:rPr>
      </w:pPr>
    </w:p>
    <w:p w:rsidR="008477AE" w:rsidRDefault="008477AE" w:rsidP="008477AE">
      <w:pPr>
        <w:rPr>
          <w:rFonts w:ascii="Vodafone Rg" w:hAnsi="Vodafone Rg" w:cs="Arial"/>
          <w:b/>
          <w:sz w:val="24"/>
          <w:szCs w:val="24"/>
        </w:rPr>
      </w:pPr>
      <w:r>
        <w:rPr>
          <w:rFonts w:ascii="Vodafone Rg" w:hAnsi="Vodafone Rg" w:cs="Arial"/>
          <w:b/>
          <w:sz w:val="24"/>
          <w:szCs w:val="24"/>
        </w:rPr>
        <w:t>RICHIEDE L’ASSEGNAZIONE DELLE ATTREZZATURE DI CUI:</w:t>
      </w:r>
    </w:p>
    <w:p w:rsidR="008477AE" w:rsidRDefault="008477AE" w:rsidP="008477AE">
      <w:pPr>
        <w:pStyle w:val="Paragrafoelenco"/>
        <w:ind w:left="644"/>
        <w:rPr>
          <w:rFonts w:ascii="Vodafone Rg" w:hAnsi="Vodafone Rg" w:cs="Arial"/>
          <w:i/>
          <w:sz w:val="24"/>
          <w:szCs w:val="24"/>
        </w:rPr>
      </w:pPr>
      <w:r>
        <w:rPr>
          <w:rFonts w:ascii="Franklin Gothic Medium Cond" w:hAnsi="Franklin Gothic Medium Cond" w:cs="Arial"/>
          <w:sz w:val="24"/>
          <w:szCs w:val="24"/>
        </w:rPr>
        <w:t>1.</w:t>
      </w:r>
      <w:r>
        <w:rPr>
          <w:rFonts w:ascii="Franklin Gothic Medium Cond" w:hAnsi="Franklin Gothic Medium Cond" w:cs="Arial"/>
          <w:sz w:val="24"/>
          <w:szCs w:val="24"/>
        </w:rPr>
        <w:tab/>
      </w:r>
      <w:r w:rsidRPr="008477AE">
        <w:rPr>
          <w:rFonts w:ascii="Franklin Gothic Medium Cond" w:hAnsi="Franklin Gothic Medium Cond" w:cs="Arial"/>
          <w:sz w:val="24"/>
          <w:szCs w:val="24"/>
        </w:rPr>
        <w:t>󠄀</w:t>
      </w:r>
      <w:r w:rsidRPr="008477AE">
        <w:rPr>
          <w:rFonts w:ascii="Vodafone Rg" w:hAnsi="Vodafone Rg" w:cs="Arial"/>
          <w:sz w:val="24"/>
          <w:szCs w:val="24"/>
        </w:rPr>
        <w:t xml:space="preserve"> </w:t>
      </w:r>
      <w:proofErr w:type="spellStart"/>
      <w:r w:rsidRPr="008477AE">
        <w:rPr>
          <w:rFonts w:ascii="Vodafone Rg" w:hAnsi="Vodafone Rg" w:cs="Arial"/>
          <w:i/>
          <w:sz w:val="24"/>
          <w:szCs w:val="24"/>
        </w:rPr>
        <w:t>punto</w:t>
      </w:r>
      <w:proofErr w:type="spellEnd"/>
      <w:r w:rsidRPr="008477AE">
        <w:rPr>
          <w:rFonts w:ascii="Vodafone Rg" w:hAnsi="Vodafone Rg" w:cs="Arial"/>
          <w:i/>
          <w:sz w:val="24"/>
          <w:szCs w:val="24"/>
        </w:rPr>
        <w:t xml:space="preserve"> 4 </w:t>
      </w:r>
      <w:proofErr w:type="spellStart"/>
      <w:r w:rsidRPr="008477AE">
        <w:rPr>
          <w:rFonts w:ascii="Vodafone Rg" w:hAnsi="Vodafone Rg" w:cs="Arial"/>
          <w:i/>
          <w:sz w:val="24"/>
          <w:szCs w:val="24"/>
        </w:rPr>
        <w:t>lettera</w:t>
      </w:r>
      <w:proofErr w:type="spellEnd"/>
      <w:r w:rsidRPr="008477AE">
        <w:rPr>
          <w:rFonts w:ascii="Vodafone Rg" w:hAnsi="Vodafone Rg" w:cs="Arial"/>
          <w:i/>
          <w:sz w:val="24"/>
          <w:szCs w:val="24"/>
        </w:rPr>
        <w:t xml:space="preserve"> a)</w:t>
      </w:r>
      <w:r>
        <w:rPr>
          <w:rFonts w:ascii="Vodafone Rg" w:hAnsi="Vodafone Rg" w:cs="Arial"/>
          <w:i/>
          <w:sz w:val="24"/>
          <w:szCs w:val="24"/>
        </w:rPr>
        <w:t xml:space="preserve"> del </w:t>
      </w:r>
      <w:proofErr w:type="spellStart"/>
      <w:proofErr w:type="gramStart"/>
      <w:r>
        <w:rPr>
          <w:rFonts w:ascii="Vodafone Rg" w:hAnsi="Vodafone Rg" w:cs="Arial"/>
          <w:i/>
          <w:sz w:val="24"/>
          <w:szCs w:val="24"/>
        </w:rPr>
        <w:t>Regolamento</w:t>
      </w:r>
      <w:proofErr w:type="spellEnd"/>
      <w:r w:rsidR="001139FD">
        <w:rPr>
          <w:rFonts w:ascii="Vodafone Rg" w:hAnsi="Vodafone Rg" w:cs="Arial"/>
          <w:i/>
          <w:sz w:val="24"/>
          <w:szCs w:val="24"/>
        </w:rPr>
        <w:t xml:space="preserve">  (</w:t>
      </w:r>
      <w:proofErr w:type="spellStart"/>
      <w:proofErr w:type="gramEnd"/>
      <w:r w:rsidR="001139FD">
        <w:rPr>
          <w:rFonts w:ascii="Vodafone Rg" w:hAnsi="Vodafone Rg" w:cs="Arial"/>
          <w:i/>
          <w:sz w:val="24"/>
          <w:szCs w:val="24"/>
        </w:rPr>
        <w:t>compilare</w:t>
      </w:r>
      <w:proofErr w:type="spellEnd"/>
      <w:r w:rsidR="001139FD">
        <w:rPr>
          <w:rFonts w:ascii="Vodafone Rg" w:hAnsi="Vodafone Rg" w:cs="Arial"/>
          <w:i/>
          <w:sz w:val="24"/>
          <w:szCs w:val="24"/>
        </w:rPr>
        <w:t xml:space="preserve"> I </w:t>
      </w:r>
      <w:proofErr w:type="spellStart"/>
      <w:r w:rsidR="001139FD">
        <w:rPr>
          <w:rFonts w:ascii="Vodafone Rg" w:hAnsi="Vodafone Rg" w:cs="Arial"/>
          <w:i/>
          <w:sz w:val="24"/>
          <w:szCs w:val="24"/>
        </w:rPr>
        <w:t>campi</w:t>
      </w:r>
      <w:proofErr w:type="spellEnd"/>
      <w:r w:rsidR="001139FD">
        <w:rPr>
          <w:rFonts w:ascii="Vodafone Rg" w:hAnsi="Vodafone Rg" w:cs="Arial"/>
          <w:i/>
          <w:sz w:val="24"/>
          <w:szCs w:val="24"/>
        </w:rPr>
        <w:t xml:space="preserve"> </w:t>
      </w:r>
      <w:proofErr w:type="spellStart"/>
      <w:r w:rsidR="001139FD">
        <w:rPr>
          <w:rFonts w:ascii="Vodafone Rg" w:hAnsi="Vodafone Rg" w:cs="Arial"/>
          <w:i/>
          <w:sz w:val="24"/>
          <w:szCs w:val="24"/>
        </w:rPr>
        <w:t>contrassegnati</w:t>
      </w:r>
      <w:proofErr w:type="spellEnd"/>
      <w:r w:rsidR="001139FD">
        <w:rPr>
          <w:rFonts w:ascii="Vodafone Rg" w:hAnsi="Vodafone Rg" w:cs="Arial"/>
          <w:i/>
          <w:sz w:val="24"/>
          <w:szCs w:val="24"/>
        </w:rPr>
        <w:t xml:space="preserve"> da *)</w:t>
      </w:r>
    </w:p>
    <w:p w:rsidR="008477AE" w:rsidRPr="008477AE" w:rsidRDefault="008477AE" w:rsidP="008477AE">
      <w:pPr>
        <w:ind w:left="644"/>
        <w:rPr>
          <w:rFonts w:ascii="Vodafone Rg" w:hAnsi="Vodafone Rg" w:cs="Arial"/>
          <w:i/>
          <w:sz w:val="24"/>
          <w:szCs w:val="24"/>
        </w:rPr>
      </w:pPr>
      <w:r>
        <w:rPr>
          <w:rFonts w:ascii="Franklin Gothic Medium Cond" w:hAnsi="Franklin Gothic Medium Cond" w:cs="Arial"/>
          <w:sz w:val="24"/>
          <w:szCs w:val="24"/>
        </w:rPr>
        <w:t>2.</w:t>
      </w:r>
      <w:r>
        <w:rPr>
          <w:rFonts w:ascii="Franklin Gothic Medium Cond" w:hAnsi="Franklin Gothic Medium Cond" w:cs="Arial"/>
          <w:sz w:val="24"/>
          <w:szCs w:val="24"/>
        </w:rPr>
        <w:tab/>
      </w:r>
      <w:r w:rsidRPr="008477AE">
        <w:rPr>
          <w:rFonts w:ascii="Franklin Gothic Medium Cond" w:hAnsi="Franklin Gothic Medium Cond" w:cs="Arial"/>
          <w:sz w:val="24"/>
          <w:szCs w:val="24"/>
        </w:rPr>
        <w:t>󠄀</w:t>
      </w:r>
      <w:r w:rsidRPr="008477AE">
        <w:rPr>
          <w:rFonts w:ascii="Vodafone Rg" w:hAnsi="Vodafone Rg" w:cs="Arial"/>
          <w:i/>
          <w:sz w:val="24"/>
          <w:szCs w:val="24"/>
        </w:rPr>
        <w:t xml:space="preserve"> punto 4 lettera b) del Regolamento</w:t>
      </w:r>
      <w:r w:rsidR="001139FD">
        <w:rPr>
          <w:rFonts w:ascii="Vodafone Rg" w:hAnsi="Vodafone Rg" w:cs="Arial"/>
          <w:i/>
          <w:sz w:val="24"/>
          <w:szCs w:val="24"/>
        </w:rPr>
        <w:t xml:space="preserve"> (compilare i campi contrassegnati da **)</w:t>
      </w:r>
    </w:p>
    <w:p w:rsidR="008477AE" w:rsidRPr="008477AE" w:rsidRDefault="008477AE" w:rsidP="008477AE">
      <w:pPr>
        <w:ind w:left="284"/>
        <w:rPr>
          <w:rFonts w:ascii="Vodafone Rg" w:hAnsi="Vodafone Rg" w:cs="Arial"/>
          <w:i/>
          <w:sz w:val="24"/>
          <w:szCs w:val="24"/>
        </w:rPr>
      </w:pPr>
    </w:p>
    <w:p w:rsidR="00D12ECE" w:rsidRPr="00E34EC3" w:rsidRDefault="00E722D8" w:rsidP="00D12ECE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DESCRIZIONE </w:t>
      </w:r>
      <w:r w:rsidR="00F90C28" w:rsidRPr="00E34EC3">
        <w:rPr>
          <w:rFonts w:ascii="Vodafone Rg" w:hAnsi="Vodafone Rg" w:cs="Arial"/>
          <w:b/>
          <w:sz w:val="24"/>
          <w:szCs w:val="24"/>
        </w:rPr>
        <w:t xml:space="preserve">GENERALE DEL </w:t>
      </w:r>
      <w:proofErr w:type="gramStart"/>
      <w:r w:rsidR="00F90C28" w:rsidRPr="00E34EC3">
        <w:rPr>
          <w:rFonts w:ascii="Vodafone Rg" w:hAnsi="Vodafone Rg" w:cs="Arial"/>
          <w:b/>
          <w:sz w:val="24"/>
          <w:szCs w:val="24"/>
        </w:rPr>
        <w:t>PROGETTO</w:t>
      </w:r>
      <w:r w:rsidR="008477AE">
        <w:rPr>
          <w:rFonts w:ascii="Vodafone Rg" w:hAnsi="Vodafone Rg" w:cs="Arial"/>
          <w:b/>
          <w:sz w:val="24"/>
          <w:szCs w:val="24"/>
        </w:rPr>
        <w:t xml:space="preserve"> </w:t>
      </w:r>
      <w:r w:rsidR="001139FD">
        <w:rPr>
          <w:rFonts w:ascii="Vodafone Rg" w:hAnsi="Vodafone Rg" w:cs="Arial"/>
          <w:b/>
          <w:sz w:val="24"/>
          <w:szCs w:val="24"/>
        </w:rPr>
        <w:t xml:space="preserve"> (</w:t>
      </w:r>
      <w:proofErr w:type="gramEnd"/>
      <w:r w:rsidR="001139FD">
        <w:rPr>
          <w:rFonts w:ascii="Vodafone Rg" w:hAnsi="Vodafone Rg" w:cs="Arial"/>
          <w:b/>
          <w:sz w:val="24"/>
          <w:szCs w:val="24"/>
        </w:rPr>
        <w:t>* e **)</w:t>
      </w:r>
    </w:p>
    <w:p w:rsidR="00E53B9E" w:rsidRDefault="006C3B4E" w:rsidP="00D12ECE">
      <w:pPr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i/>
          <w:sz w:val="24"/>
          <w:szCs w:val="24"/>
        </w:rPr>
        <w:t>I</w:t>
      </w:r>
      <w:r w:rsidR="002178C8" w:rsidRPr="00E34EC3">
        <w:rPr>
          <w:rFonts w:ascii="Vodafone Rg" w:hAnsi="Vodafone Rg" w:cs="Arial"/>
          <w:i/>
          <w:sz w:val="24"/>
          <w:szCs w:val="24"/>
        </w:rPr>
        <w:t xml:space="preserve">nserire nell’ordine: </w:t>
      </w:r>
      <w:proofErr w:type="spellStart"/>
      <w:r w:rsidR="00E34EC3" w:rsidRPr="00E34EC3">
        <w:rPr>
          <w:rFonts w:ascii="Vodafone Rg" w:hAnsi="Vodafone Rg" w:cs="Arial"/>
          <w:i/>
          <w:sz w:val="24"/>
          <w:szCs w:val="24"/>
        </w:rPr>
        <w:t>c</w:t>
      </w:r>
      <w:r w:rsidR="00122E07" w:rsidRPr="00E34EC3">
        <w:rPr>
          <w:rFonts w:ascii="Vodafone Rg" w:hAnsi="Vodafone Rg" w:cs="Arial"/>
          <w:i/>
          <w:sz w:val="24"/>
          <w:szCs w:val="24"/>
        </w:rPr>
        <w:t>oncept</w:t>
      </w:r>
      <w:proofErr w:type="spellEnd"/>
      <w:r w:rsidR="00122E07" w:rsidRPr="00E34EC3">
        <w:rPr>
          <w:rFonts w:ascii="Vodafone Rg" w:hAnsi="Vodafone Rg" w:cs="Arial"/>
          <w:i/>
          <w:sz w:val="24"/>
          <w:szCs w:val="24"/>
        </w:rPr>
        <w:t>, fasi progettuali</w:t>
      </w:r>
      <w:r w:rsidR="00285F29" w:rsidRPr="00E34EC3">
        <w:rPr>
          <w:rFonts w:ascii="Vodafone Rg" w:hAnsi="Vodafone Rg" w:cs="Arial"/>
          <w:i/>
          <w:sz w:val="24"/>
          <w:szCs w:val="24"/>
        </w:rPr>
        <w:t xml:space="preserve"> previste</w:t>
      </w:r>
      <w:r w:rsidR="00122E07" w:rsidRPr="00E34EC3">
        <w:rPr>
          <w:rFonts w:ascii="Vodafone Rg" w:hAnsi="Vodafone Rg" w:cs="Arial"/>
          <w:i/>
          <w:sz w:val="24"/>
          <w:szCs w:val="24"/>
        </w:rPr>
        <w:t>, azioni specifiche</w:t>
      </w:r>
      <w:r w:rsidR="005F693A" w:rsidRPr="00E34EC3">
        <w:rPr>
          <w:rFonts w:ascii="Vodafone Rg" w:hAnsi="Vodafone Rg" w:cs="Arial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A231C" w:rsidRPr="00E34EC3" w:rsidTr="005773A7">
        <w:tc>
          <w:tcPr>
            <w:tcW w:w="9746" w:type="dxa"/>
            <w:shd w:val="clear" w:color="auto" w:fill="auto"/>
          </w:tcPr>
          <w:p w:rsidR="00BA231C" w:rsidRDefault="00BA231C" w:rsidP="00C05B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A231C" w:rsidRDefault="00BA231C" w:rsidP="00C05B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76D4B" w:rsidRDefault="00676D4B" w:rsidP="00C05B8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A231C" w:rsidRPr="00E34EC3" w:rsidRDefault="00BA231C" w:rsidP="00C05B81">
            <w:pPr>
              <w:rPr>
                <w:rFonts w:ascii="Vodafone Rg" w:hAnsi="Vodafone Rg" w:cs="Arial"/>
                <w:sz w:val="24"/>
                <w:szCs w:val="24"/>
              </w:rPr>
            </w:pPr>
          </w:p>
        </w:tc>
      </w:tr>
    </w:tbl>
    <w:p w:rsidR="008477AE" w:rsidRDefault="008477AE" w:rsidP="00D12ECE">
      <w:pPr>
        <w:rPr>
          <w:rFonts w:ascii="Vodafone Rg" w:hAnsi="Vodafone Rg" w:cs="Arial"/>
          <w:sz w:val="24"/>
          <w:szCs w:val="24"/>
        </w:rPr>
      </w:pPr>
    </w:p>
    <w:p w:rsidR="008477AE" w:rsidRPr="008477AE" w:rsidRDefault="008477AE" w:rsidP="00D12ECE">
      <w:pPr>
        <w:rPr>
          <w:rFonts w:ascii="Vodafone Rg" w:hAnsi="Vodafone Rg" w:cs="Arial"/>
          <w:sz w:val="24"/>
          <w:szCs w:val="24"/>
        </w:rPr>
      </w:pPr>
    </w:p>
    <w:p w:rsidR="005773A7" w:rsidRDefault="0001187E" w:rsidP="00D12ECE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>BISOGNO AL QUALE RISPONDE E TARGET AL QUALE SI RIVOLGE</w:t>
      </w:r>
      <w:r w:rsidR="001139FD">
        <w:rPr>
          <w:rFonts w:ascii="Vodafone Rg" w:hAnsi="Vodafone Rg" w:cs="Arial"/>
          <w:b/>
          <w:sz w:val="24"/>
          <w:szCs w:val="24"/>
        </w:rPr>
        <w:t xml:space="preserve"> (*)</w:t>
      </w:r>
    </w:p>
    <w:p w:rsidR="00E53B9E" w:rsidRPr="005773A7" w:rsidRDefault="00BA231C" w:rsidP="00D12ECE">
      <w:pPr>
        <w:rPr>
          <w:rFonts w:ascii="Vodafone Rg" w:hAnsi="Vodafone Rg" w:cs="Arial"/>
          <w:b/>
          <w:i/>
          <w:sz w:val="24"/>
          <w:szCs w:val="24"/>
        </w:rPr>
      </w:pPr>
      <w:r w:rsidRPr="005773A7">
        <w:rPr>
          <w:rFonts w:ascii="Vodafone Rg" w:hAnsi="Vodafone Rg" w:cs="Arial"/>
          <w:b/>
          <w:i/>
          <w:sz w:val="24"/>
          <w:szCs w:val="24"/>
        </w:rPr>
        <w:t xml:space="preserve">Precisare se il progetto riguarda Attività Para – Rowing, Special </w:t>
      </w:r>
      <w:proofErr w:type="spellStart"/>
      <w:r w:rsidRPr="005773A7">
        <w:rPr>
          <w:rFonts w:ascii="Vodafone Rg" w:hAnsi="Vodafone Rg" w:cs="Arial"/>
          <w:b/>
          <w:i/>
          <w:sz w:val="24"/>
          <w:szCs w:val="24"/>
        </w:rPr>
        <w:t>Olympics</w:t>
      </w:r>
      <w:proofErr w:type="spellEnd"/>
      <w:r w:rsidRPr="005773A7">
        <w:rPr>
          <w:rFonts w:ascii="Vodafone Rg" w:hAnsi="Vodafone Rg" w:cs="Arial"/>
          <w:b/>
          <w:i/>
          <w:sz w:val="24"/>
          <w:szCs w:val="24"/>
        </w:rPr>
        <w:t xml:space="preserve"> o 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26DDA" w:rsidRPr="00E34EC3" w:rsidTr="00B9411A">
        <w:tc>
          <w:tcPr>
            <w:tcW w:w="9746" w:type="dxa"/>
            <w:shd w:val="clear" w:color="auto" w:fill="auto"/>
          </w:tcPr>
          <w:p w:rsidR="00326DDA" w:rsidRDefault="00326DDA" w:rsidP="00AE430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430C" w:rsidRDefault="00AE430C" w:rsidP="00AE430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E430C" w:rsidRPr="00E34EC3" w:rsidRDefault="00AE430C" w:rsidP="00AE430C">
            <w:pPr>
              <w:rPr>
                <w:rFonts w:ascii="Vodafone Rg" w:hAnsi="Vodafone Rg" w:cs="Arial"/>
                <w:sz w:val="24"/>
                <w:szCs w:val="24"/>
              </w:rPr>
            </w:pPr>
          </w:p>
        </w:tc>
      </w:tr>
    </w:tbl>
    <w:p w:rsidR="0001187E" w:rsidRPr="00E34EC3" w:rsidRDefault="0001187E" w:rsidP="00D12ECE">
      <w:pPr>
        <w:rPr>
          <w:rFonts w:ascii="Vodafone Rg" w:hAnsi="Vodafone Rg" w:cs="Arial"/>
          <w:sz w:val="24"/>
          <w:szCs w:val="24"/>
        </w:rPr>
      </w:pPr>
    </w:p>
    <w:p w:rsidR="00D12ECE" w:rsidRDefault="00122E07" w:rsidP="00122E07">
      <w:pPr>
        <w:tabs>
          <w:tab w:val="left" w:pos="6043"/>
        </w:tabs>
        <w:jc w:val="left"/>
        <w:rPr>
          <w:rFonts w:ascii="Vodafone Rg" w:eastAsia="Times New Roman" w:hAnsi="Vodafone Rg" w:cs="Arial"/>
          <w:i/>
          <w:color w:val="000000"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RISORSE </w:t>
      </w:r>
      <w:r w:rsidR="00660FAD" w:rsidRPr="00E34EC3">
        <w:rPr>
          <w:rFonts w:ascii="Vodafone Rg" w:hAnsi="Vodafone Rg" w:cs="Arial"/>
          <w:b/>
          <w:sz w:val="24"/>
          <w:szCs w:val="24"/>
        </w:rPr>
        <w:t xml:space="preserve">NECESSARIE  </w:t>
      </w:r>
      <w:r w:rsidR="001139FD">
        <w:rPr>
          <w:rFonts w:ascii="Vodafone Rg" w:hAnsi="Vodafone Rg" w:cs="Arial"/>
          <w:b/>
          <w:sz w:val="24"/>
          <w:szCs w:val="24"/>
        </w:rPr>
        <w:t>(* e **)</w:t>
      </w:r>
      <w:r w:rsidRPr="00E34EC3">
        <w:rPr>
          <w:rFonts w:ascii="Vodafone Rg" w:hAnsi="Vodafone Rg" w:cs="Arial"/>
          <w:sz w:val="24"/>
          <w:szCs w:val="24"/>
        </w:rPr>
        <w:br/>
      </w:r>
      <w:r w:rsidR="006C3B4E"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>R</w:t>
      </w:r>
      <w:r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>isorse umane, collaborazioni</w:t>
      </w:r>
      <w:r w:rsidR="00CC6336"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 xml:space="preserve"> </w:t>
      </w:r>
      <w:r w:rsidR="00BA231C">
        <w:rPr>
          <w:rFonts w:ascii="Vodafone Rg" w:eastAsia="Times New Roman" w:hAnsi="Vodafone Rg" w:cs="Arial"/>
          <w:i/>
          <w:color w:val="000000"/>
          <w:sz w:val="24"/>
          <w:szCs w:val="24"/>
        </w:rPr>
        <w:t xml:space="preserve">, </w:t>
      </w:r>
      <w:r w:rsidR="00326DDA"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>attrezzature e strumenti</w:t>
      </w:r>
      <w:r w:rsidR="00BA231C">
        <w:rPr>
          <w:rFonts w:ascii="Vodafone Rg" w:eastAsia="Times New Roman" w:hAnsi="Vodafone Rg" w:cs="Arial"/>
          <w:i/>
          <w:color w:val="000000"/>
          <w:sz w:val="24"/>
          <w:szCs w:val="24"/>
        </w:rPr>
        <w:t xml:space="preserve"> attualmente disponibili per l’attività Para, </w:t>
      </w:r>
      <w:proofErr w:type="spellStart"/>
      <w:r w:rsidR="00BA231C">
        <w:rPr>
          <w:rFonts w:ascii="Vodafone Rg" w:eastAsia="Times New Roman" w:hAnsi="Vodafone Rg" w:cs="Arial"/>
          <w:i/>
          <w:color w:val="000000"/>
          <w:sz w:val="24"/>
          <w:szCs w:val="24"/>
        </w:rPr>
        <w:t>Special,ID</w:t>
      </w:r>
      <w:proofErr w:type="spellEnd"/>
      <w:r w:rsidR="00326DDA"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>, competenze necessarie</w:t>
      </w:r>
      <w:r w:rsidR="006C3B4E" w:rsidRPr="00E34EC3">
        <w:rPr>
          <w:rFonts w:ascii="Vodafone Rg" w:eastAsia="Times New Roman" w:hAnsi="Vodafone Rg" w:cs="Arial"/>
          <w:i/>
          <w:color w:val="000000"/>
          <w:sz w:val="24"/>
          <w:szCs w:val="24"/>
        </w:rPr>
        <w:t>, ecc.</w:t>
      </w:r>
    </w:p>
    <w:p w:rsidR="00E53B9E" w:rsidRDefault="00E433C0" w:rsidP="00122E07">
      <w:pPr>
        <w:tabs>
          <w:tab w:val="left" w:pos="6043"/>
        </w:tabs>
        <w:jc w:val="left"/>
        <w:rPr>
          <w:rFonts w:ascii="Vodafone Rg" w:eastAsia="Times New Roman" w:hAnsi="Vodafone Rg" w:cs="Arial"/>
          <w:i/>
          <w:color w:val="000000"/>
          <w:sz w:val="24"/>
          <w:szCs w:val="24"/>
        </w:rPr>
      </w:pPr>
      <w:r>
        <w:rPr>
          <w:rFonts w:ascii="Vodafone Rg" w:eastAsia="Times New Roman" w:hAnsi="Vodafone Rg" w:cs="Arial"/>
          <w:i/>
          <w:color w:val="000000"/>
          <w:sz w:val="24"/>
          <w:szCs w:val="24"/>
        </w:rPr>
        <w:t>Indicare n</w:t>
      </w:r>
      <w:r w:rsidR="00BA231C" w:rsidRPr="00BA231C">
        <w:rPr>
          <w:rFonts w:ascii="Vodafone Rg" w:eastAsia="Times New Roman" w:hAnsi="Vodafone Rg" w:cs="Arial"/>
          <w:i/>
          <w:color w:val="000000"/>
          <w:sz w:val="24"/>
          <w:szCs w:val="24"/>
        </w:rPr>
        <w:t xml:space="preserve">umero e livello di allenatori iscritti all’albo FIC in forza all’Affiliato proponente </w:t>
      </w:r>
      <w:r w:rsidR="00BA231C">
        <w:rPr>
          <w:rFonts w:ascii="Vodafone Rg" w:eastAsia="Times New Roman" w:hAnsi="Vodafone Rg" w:cs="Arial"/>
          <w:i/>
          <w:color w:val="000000"/>
          <w:sz w:val="24"/>
          <w:szCs w:val="24"/>
        </w:rPr>
        <w:t>(allegare curriculum)</w:t>
      </w:r>
      <w:r w:rsidR="008477AE">
        <w:rPr>
          <w:rFonts w:ascii="Vodafone Rg" w:eastAsia="Times New Roman" w:hAnsi="Vodafone Rg" w:cs="Arial"/>
          <w:i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E14527" w:rsidRPr="00E34EC3" w:rsidTr="00E433C0">
        <w:tc>
          <w:tcPr>
            <w:tcW w:w="9746" w:type="dxa"/>
            <w:shd w:val="clear" w:color="auto" w:fill="auto"/>
          </w:tcPr>
          <w:p w:rsidR="003924D9" w:rsidRDefault="003924D9" w:rsidP="008477AE">
            <w:pPr>
              <w:jc w:val="center"/>
              <w:rPr>
                <w:rFonts w:ascii="Vodafone Rg" w:hAnsi="Vodafone Rg" w:cs="Arial"/>
                <w:b/>
                <w:sz w:val="24"/>
                <w:szCs w:val="24"/>
                <w:u w:val="single"/>
              </w:rPr>
            </w:pPr>
          </w:p>
          <w:p w:rsidR="008477AE" w:rsidRDefault="008477AE" w:rsidP="008477AE">
            <w:pPr>
              <w:jc w:val="center"/>
              <w:rPr>
                <w:rFonts w:ascii="Vodafone Rg" w:hAnsi="Vodafone Rg" w:cs="Arial"/>
                <w:b/>
                <w:sz w:val="24"/>
                <w:szCs w:val="24"/>
                <w:u w:val="single"/>
              </w:rPr>
            </w:pPr>
          </w:p>
          <w:p w:rsidR="00BA231C" w:rsidRPr="00E34EC3" w:rsidRDefault="00BA231C" w:rsidP="00840E30">
            <w:pPr>
              <w:rPr>
                <w:rFonts w:ascii="Vodafone Rg" w:hAnsi="Vodafone Rg" w:cs="Arial"/>
                <w:b/>
                <w:sz w:val="24"/>
                <w:szCs w:val="24"/>
                <w:u w:val="single"/>
              </w:rPr>
            </w:pPr>
          </w:p>
        </w:tc>
      </w:tr>
    </w:tbl>
    <w:p w:rsidR="00636B5E" w:rsidRPr="00E34EC3" w:rsidRDefault="00636B5E" w:rsidP="00636B5E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E14527" w:rsidRPr="00E34EC3" w:rsidRDefault="007E4C39" w:rsidP="00636B5E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SONO PREVISTI ALTRI SOSTENITORI/SOSTEGNI? SE SÌ, </w:t>
      </w:r>
      <w:r w:rsidR="00CB56F3" w:rsidRPr="00E34EC3">
        <w:rPr>
          <w:rFonts w:ascii="Vodafone Rg" w:hAnsi="Vodafone Rg" w:cs="Arial"/>
          <w:b/>
          <w:sz w:val="24"/>
          <w:szCs w:val="24"/>
        </w:rPr>
        <w:t xml:space="preserve">COME </w:t>
      </w:r>
      <w:r w:rsidRPr="00E34EC3">
        <w:rPr>
          <w:rFonts w:ascii="Vodafone Rg" w:hAnsi="Vodafone Rg" w:cs="Arial"/>
          <w:b/>
          <w:sz w:val="24"/>
          <w:szCs w:val="24"/>
        </w:rPr>
        <w:t>CONTRIBUIRANNO?</w:t>
      </w:r>
      <w:r w:rsidR="001139FD">
        <w:rPr>
          <w:rFonts w:ascii="Vodafone Rg" w:hAnsi="Vodafone Rg" w:cs="Arial"/>
          <w:b/>
          <w:sz w:val="24"/>
          <w:szCs w:val="24"/>
        </w:rPr>
        <w:t xml:space="preserve"> (* e **)</w:t>
      </w:r>
    </w:p>
    <w:p w:rsidR="007E4C39" w:rsidRPr="00E34EC3" w:rsidRDefault="006C3B4E" w:rsidP="00636B5E">
      <w:pPr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i/>
          <w:sz w:val="24"/>
          <w:szCs w:val="24"/>
        </w:rPr>
        <w:t>I</w:t>
      </w:r>
      <w:r w:rsidR="007E4C39" w:rsidRPr="00E34EC3">
        <w:rPr>
          <w:rFonts w:ascii="Vodafone Rg" w:hAnsi="Vodafone Rg" w:cs="Arial"/>
          <w:i/>
          <w:sz w:val="24"/>
          <w:szCs w:val="24"/>
        </w:rPr>
        <w:t>ndicare altri soggetti che potrebbero contribuire e sostenere il progetto</w:t>
      </w:r>
      <w:r w:rsidR="008D1781" w:rsidRPr="00E34EC3">
        <w:rPr>
          <w:rFonts w:ascii="Vodafone Rg" w:hAnsi="Vodafone Rg" w:cs="Arial"/>
          <w:i/>
          <w:sz w:val="24"/>
          <w:szCs w:val="24"/>
        </w:rPr>
        <w:t>, identificare</w:t>
      </w:r>
      <w:r w:rsidR="00390D57" w:rsidRPr="00E34EC3">
        <w:rPr>
          <w:rFonts w:ascii="Vodafone Rg" w:hAnsi="Vodafone Rg" w:cs="Arial"/>
          <w:i/>
          <w:sz w:val="24"/>
          <w:szCs w:val="24"/>
        </w:rPr>
        <w:t xml:space="preserve"> la forma di</w:t>
      </w:r>
      <w:r w:rsidR="008D1781" w:rsidRPr="00E34EC3">
        <w:rPr>
          <w:rFonts w:ascii="Vodafone Rg" w:hAnsi="Vodafone Rg" w:cs="Arial"/>
          <w:i/>
          <w:sz w:val="24"/>
          <w:szCs w:val="24"/>
        </w:rPr>
        <w:t xml:space="preserve"> supporto (in denaro o in altre forme)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36B5E" w:rsidRPr="00E34EC3" w:rsidTr="00E433C0">
        <w:tc>
          <w:tcPr>
            <w:tcW w:w="9746" w:type="dxa"/>
            <w:shd w:val="clear" w:color="auto" w:fill="auto"/>
          </w:tcPr>
          <w:p w:rsidR="00326DDA" w:rsidRDefault="00326DDA" w:rsidP="00BA231C">
            <w:pPr>
              <w:pStyle w:val="Corpotesto"/>
              <w:spacing w:after="0" w:line="100" w:lineRule="atLeast"/>
              <w:ind w:right="75"/>
              <w:rPr>
                <w:rFonts w:ascii="Arial" w:hAnsi="Arial" w:cs="Arial"/>
                <w:sz w:val="22"/>
                <w:szCs w:val="22"/>
              </w:rPr>
            </w:pPr>
          </w:p>
          <w:p w:rsidR="00BA231C" w:rsidRDefault="00BA231C" w:rsidP="00BA231C">
            <w:pPr>
              <w:pStyle w:val="Corpotesto"/>
              <w:spacing w:after="0" w:line="100" w:lineRule="atLeast"/>
              <w:ind w:right="75"/>
              <w:rPr>
                <w:rFonts w:ascii="Arial" w:hAnsi="Arial" w:cs="Arial"/>
                <w:sz w:val="22"/>
                <w:szCs w:val="22"/>
              </w:rPr>
            </w:pPr>
          </w:p>
          <w:p w:rsidR="00BA231C" w:rsidRPr="00E34EC3" w:rsidRDefault="00BA231C" w:rsidP="00BA231C">
            <w:pPr>
              <w:pStyle w:val="Corpotesto"/>
              <w:spacing w:after="0" w:line="100" w:lineRule="atLeast"/>
              <w:ind w:right="75"/>
              <w:rPr>
                <w:rFonts w:ascii="Vodafone Rg" w:hAnsi="Vodafone Rg" w:cs="Arial"/>
                <w:b/>
                <w:sz w:val="24"/>
                <w:szCs w:val="24"/>
                <w:u w:val="single"/>
              </w:rPr>
            </w:pPr>
          </w:p>
        </w:tc>
      </w:tr>
    </w:tbl>
    <w:p w:rsidR="00636B5E" w:rsidRPr="00E34EC3" w:rsidRDefault="00636B5E" w:rsidP="00636B5E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1554CA" w:rsidRPr="00E34EC3" w:rsidRDefault="001554CA" w:rsidP="00E14527">
      <w:pPr>
        <w:tabs>
          <w:tab w:val="left" w:pos="6043"/>
        </w:tabs>
        <w:rPr>
          <w:rFonts w:ascii="Vodafone Rg" w:hAnsi="Vodafone Rg" w:cs="Arial"/>
          <w:sz w:val="24"/>
          <w:szCs w:val="24"/>
          <w:u w:val="single"/>
        </w:rPr>
      </w:pPr>
    </w:p>
    <w:p w:rsidR="0038560C" w:rsidRPr="00E34EC3" w:rsidRDefault="00B67AE4" w:rsidP="0038560C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DESCRIZIONE </w:t>
      </w:r>
      <w:r w:rsidR="0038560C" w:rsidRPr="00E34EC3">
        <w:rPr>
          <w:rFonts w:ascii="Vodafone Rg" w:hAnsi="Vodafone Rg" w:cs="Arial"/>
          <w:b/>
          <w:sz w:val="24"/>
          <w:szCs w:val="24"/>
        </w:rPr>
        <w:t xml:space="preserve">IMPATTO </w:t>
      </w:r>
      <w:r w:rsidR="00671A5D" w:rsidRPr="00E34EC3">
        <w:rPr>
          <w:rFonts w:ascii="Vodafone Rg" w:hAnsi="Vodafone Rg" w:cs="Arial"/>
          <w:b/>
          <w:sz w:val="24"/>
          <w:szCs w:val="24"/>
        </w:rPr>
        <w:t>DIRETTO</w:t>
      </w:r>
      <w:r w:rsidR="001139FD">
        <w:rPr>
          <w:rFonts w:ascii="Vodafone Rg" w:hAnsi="Vodafone Rg" w:cs="Arial"/>
          <w:b/>
          <w:sz w:val="24"/>
          <w:szCs w:val="24"/>
        </w:rPr>
        <w:t xml:space="preserve"> (*)</w:t>
      </w:r>
    </w:p>
    <w:p w:rsidR="00925779" w:rsidRDefault="005773A7" w:rsidP="005773A7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>
        <w:rPr>
          <w:rFonts w:ascii="Vodafone Rg" w:hAnsi="Vodafone Rg" w:cs="Arial"/>
          <w:i/>
          <w:sz w:val="24"/>
          <w:szCs w:val="24"/>
        </w:rPr>
        <w:t>Indicare il</w:t>
      </w:r>
      <w:r w:rsidRPr="005773A7">
        <w:rPr>
          <w:rFonts w:ascii="Vodafone Rg" w:hAnsi="Vodafone Rg" w:cs="Arial"/>
          <w:i/>
          <w:sz w:val="24"/>
          <w:szCs w:val="24"/>
        </w:rPr>
        <w:t xml:space="preserve"> numero di tesserati </w:t>
      </w:r>
      <w:r>
        <w:rPr>
          <w:rFonts w:ascii="Vodafone Rg" w:hAnsi="Vodafone Rg" w:cs="Arial"/>
          <w:i/>
          <w:sz w:val="24"/>
          <w:szCs w:val="24"/>
        </w:rPr>
        <w:t xml:space="preserve">attualmente presenti </w:t>
      </w:r>
      <w:r w:rsidRPr="005773A7">
        <w:rPr>
          <w:rFonts w:ascii="Vodafone Rg" w:hAnsi="Vodafone Rg" w:cs="Arial"/>
          <w:i/>
          <w:sz w:val="24"/>
          <w:szCs w:val="24"/>
        </w:rPr>
        <w:t xml:space="preserve">nelle categorie Para, ID e special </w:t>
      </w:r>
      <w:proofErr w:type="spellStart"/>
      <w:r w:rsidRPr="005773A7">
        <w:rPr>
          <w:rFonts w:ascii="Vodafone Rg" w:hAnsi="Vodafone Rg" w:cs="Arial"/>
          <w:i/>
          <w:sz w:val="24"/>
          <w:szCs w:val="24"/>
        </w:rPr>
        <w:t>olympics</w:t>
      </w:r>
      <w:proofErr w:type="spellEnd"/>
      <w:r w:rsidRPr="005773A7">
        <w:rPr>
          <w:rFonts w:ascii="Vodafone Rg" w:hAnsi="Vodafone Rg" w:cs="Arial"/>
          <w:i/>
          <w:sz w:val="24"/>
          <w:szCs w:val="24"/>
        </w:rPr>
        <w:t xml:space="preserve"> in forza a</w:t>
      </w:r>
      <w:r w:rsidR="001139FD">
        <w:rPr>
          <w:rFonts w:ascii="Vodafone Rg" w:hAnsi="Vodafone Rg" w:cs="Arial"/>
          <w:i/>
          <w:sz w:val="24"/>
          <w:szCs w:val="24"/>
        </w:rPr>
        <w:t>ll’</w:t>
      </w:r>
      <w:r w:rsidRPr="005773A7">
        <w:rPr>
          <w:rFonts w:ascii="Vodafone Rg" w:hAnsi="Vodafone Rg" w:cs="Arial"/>
          <w:i/>
          <w:sz w:val="24"/>
          <w:szCs w:val="24"/>
        </w:rPr>
        <w:t xml:space="preserve"> Affiliat</w:t>
      </w:r>
      <w:r w:rsidR="001139FD">
        <w:rPr>
          <w:rFonts w:ascii="Vodafone Rg" w:hAnsi="Vodafone Rg" w:cs="Arial"/>
          <w:i/>
          <w:sz w:val="24"/>
          <w:szCs w:val="24"/>
        </w:rPr>
        <w:t>o proponente</w:t>
      </w:r>
      <w:r w:rsidRPr="005773A7">
        <w:rPr>
          <w:rFonts w:ascii="Vodafone Rg" w:hAnsi="Vodafone Rg" w:cs="Arial"/>
          <w:i/>
          <w:sz w:val="24"/>
          <w:szCs w:val="24"/>
        </w:rPr>
        <w:t xml:space="preserve"> al momento della v</w:t>
      </w:r>
      <w:r w:rsidR="001139FD">
        <w:rPr>
          <w:rFonts w:ascii="Vodafone Rg" w:hAnsi="Vodafone Rg" w:cs="Arial"/>
          <w:i/>
          <w:sz w:val="24"/>
          <w:szCs w:val="24"/>
        </w:rPr>
        <w:t>alutazione delle progettualità.</w:t>
      </w:r>
      <w:r>
        <w:rPr>
          <w:rFonts w:ascii="Vodafone Rg" w:hAnsi="Vodafone Rg" w:cs="Arial"/>
          <w:i/>
          <w:sz w:val="24"/>
          <w:szCs w:val="24"/>
        </w:rPr>
        <w:t xml:space="preserve"> Indicare altresì la percentuale </w:t>
      </w:r>
      <w:proofErr w:type="gramStart"/>
      <w:r>
        <w:rPr>
          <w:rFonts w:ascii="Vodafone Rg" w:hAnsi="Vodafone Rg" w:cs="Arial"/>
          <w:i/>
          <w:sz w:val="24"/>
          <w:szCs w:val="24"/>
        </w:rPr>
        <w:t xml:space="preserve">d’incremento </w:t>
      </w:r>
      <w:r w:rsidRPr="005773A7">
        <w:rPr>
          <w:rFonts w:ascii="Vodafone Rg" w:hAnsi="Vodafone Rg" w:cs="Arial"/>
          <w:i/>
          <w:sz w:val="24"/>
          <w:szCs w:val="24"/>
        </w:rPr>
        <w:t xml:space="preserve"> di</w:t>
      </w:r>
      <w:proofErr w:type="gramEnd"/>
      <w:r w:rsidRPr="005773A7">
        <w:rPr>
          <w:rFonts w:ascii="Vodafone Rg" w:hAnsi="Vodafone Rg" w:cs="Arial"/>
          <w:i/>
          <w:sz w:val="24"/>
          <w:szCs w:val="24"/>
        </w:rPr>
        <w:t xml:space="preserve"> tesserati nelle menzionate categorie rispetto all’anno precedente</w:t>
      </w:r>
      <w:r>
        <w:rPr>
          <w:rFonts w:ascii="Vodafone Rg" w:hAnsi="Vodafone Rg" w:cs="Arial"/>
          <w:i/>
          <w:sz w:val="24"/>
          <w:szCs w:val="24"/>
        </w:rPr>
        <w:t>.</w:t>
      </w:r>
      <w:r w:rsidR="001139FD">
        <w:rPr>
          <w:rFonts w:ascii="Vodafone Rg" w:hAnsi="Vodafone Rg" w:cs="Arial"/>
          <w:i/>
          <w:sz w:val="24"/>
          <w:szCs w:val="24"/>
        </w:rPr>
        <w:t xml:space="preserve"> I dati indicati verranno verificati. </w:t>
      </w:r>
    </w:p>
    <w:p w:rsidR="005773A7" w:rsidRDefault="005773A7" w:rsidP="005773A7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 w:rsidRPr="00340504">
        <w:rPr>
          <w:rFonts w:ascii="Vodafone Rg" w:hAnsi="Vodafone Rg" w:cs="Arial"/>
          <w:i/>
          <w:sz w:val="24"/>
          <w:szCs w:val="24"/>
        </w:rPr>
        <w:t>Laddove possibile</w:t>
      </w:r>
      <w:r w:rsidRPr="00E34EC3">
        <w:rPr>
          <w:rFonts w:ascii="Vodafone Rg" w:hAnsi="Vodafone Rg" w:cs="Arial"/>
          <w:i/>
          <w:sz w:val="24"/>
          <w:szCs w:val="24"/>
        </w:rPr>
        <w:t xml:space="preserve"> riportare i valori numerici all’interno della tabella “Risultati attesi” in calce.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8560C" w:rsidRPr="00E34EC3" w:rsidTr="00E433C0">
        <w:tc>
          <w:tcPr>
            <w:tcW w:w="9746" w:type="dxa"/>
            <w:shd w:val="clear" w:color="auto" w:fill="auto"/>
          </w:tcPr>
          <w:p w:rsidR="003924D9" w:rsidRDefault="00E433C0" w:rsidP="00804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odafone Rg" w:hAnsi="Vodafone Rg" w:cs="Arial"/>
                <w:i/>
                <w:sz w:val="24"/>
                <w:szCs w:val="24"/>
              </w:rPr>
              <w:tab/>
            </w:r>
            <w:r w:rsidR="001C64B9" w:rsidRPr="00DE6E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55A6" w:rsidRDefault="00B555A6" w:rsidP="008041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Default="00B555A6" w:rsidP="0080414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Pr="008F1AAB" w:rsidRDefault="00B555A6" w:rsidP="00804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4B1D" w:rsidRPr="00E34EC3" w:rsidRDefault="00734B1D" w:rsidP="00D12ECE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671A5D" w:rsidRPr="00E34EC3" w:rsidRDefault="00671A5D" w:rsidP="00671A5D">
      <w:pPr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DESCRIZIONE IMPATTO </w:t>
      </w:r>
      <w:r w:rsidR="00B555A6">
        <w:rPr>
          <w:rFonts w:ascii="Vodafone Rg" w:hAnsi="Vodafone Rg" w:cs="Arial"/>
          <w:b/>
          <w:sz w:val="24"/>
          <w:szCs w:val="24"/>
        </w:rPr>
        <w:t>NELLE SCUOLE</w:t>
      </w:r>
      <w:r w:rsidR="001139FD">
        <w:rPr>
          <w:rFonts w:ascii="Vodafone Rg" w:hAnsi="Vodafone Rg" w:cs="Arial"/>
          <w:b/>
          <w:sz w:val="24"/>
          <w:szCs w:val="24"/>
        </w:rPr>
        <w:t xml:space="preserve"> (*)</w:t>
      </w:r>
    </w:p>
    <w:p w:rsidR="00B555A6" w:rsidRDefault="00671A5D" w:rsidP="00671A5D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i/>
          <w:sz w:val="24"/>
          <w:szCs w:val="24"/>
        </w:rPr>
        <w:t xml:space="preserve">Inteso come il </w:t>
      </w:r>
      <w:r w:rsidR="00506C1A">
        <w:rPr>
          <w:rFonts w:ascii="Vodafone Rg" w:hAnsi="Vodafone Rg" w:cs="Arial"/>
          <w:i/>
          <w:sz w:val="24"/>
          <w:szCs w:val="24"/>
        </w:rPr>
        <w:t>numero di persone che saranno</w:t>
      </w:r>
      <w:r w:rsidRPr="00E34EC3">
        <w:rPr>
          <w:rFonts w:ascii="Vodafone Rg" w:hAnsi="Vodafone Rg" w:cs="Arial"/>
          <w:i/>
          <w:sz w:val="24"/>
          <w:szCs w:val="24"/>
        </w:rPr>
        <w:t xml:space="preserve"> impattate dallo sviluppo dell’Idea progettuale</w:t>
      </w:r>
      <w:r w:rsidR="00B555A6">
        <w:rPr>
          <w:rFonts w:ascii="Vodafone Rg" w:hAnsi="Vodafone Rg" w:cs="Arial"/>
          <w:i/>
          <w:sz w:val="24"/>
          <w:szCs w:val="24"/>
        </w:rPr>
        <w:t xml:space="preserve"> nell’ambito dell’attività remiera promossa dall’Affiliato proponente nelle scuole </w:t>
      </w:r>
      <w:r w:rsidR="00925779">
        <w:rPr>
          <w:rFonts w:ascii="Vodafone Rg" w:hAnsi="Vodafone Rg" w:cs="Arial"/>
          <w:i/>
          <w:sz w:val="24"/>
          <w:szCs w:val="24"/>
        </w:rPr>
        <w:t xml:space="preserve">e </w:t>
      </w:r>
      <w:r w:rsidRPr="00E34EC3">
        <w:rPr>
          <w:rFonts w:ascii="Vodafone Rg" w:hAnsi="Vodafone Rg" w:cs="Arial"/>
          <w:i/>
          <w:sz w:val="24"/>
          <w:szCs w:val="24"/>
        </w:rPr>
        <w:t>che potranno indirettamente beneficiare degli impatti positivi derivanti dallo sviluppo dell’idea progettuale</w:t>
      </w:r>
      <w:r w:rsidR="001139FD">
        <w:rPr>
          <w:rFonts w:ascii="Vodafone Rg" w:hAnsi="Vodafone Rg" w:cs="Arial"/>
          <w:i/>
          <w:sz w:val="24"/>
          <w:szCs w:val="24"/>
        </w:rPr>
        <w:t>.</w:t>
      </w:r>
    </w:p>
    <w:p w:rsidR="00671A5D" w:rsidRPr="00E34EC3" w:rsidRDefault="008F7588" w:rsidP="00671A5D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 w:rsidRPr="00340504">
        <w:rPr>
          <w:rFonts w:ascii="Vodafone Rg" w:hAnsi="Vodafone Rg" w:cs="Arial"/>
          <w:i/>
          <w:sz w:val="24"/>
          <w:szCs w:val="24"/>
        </w:rPr>
        <w:t>Laddove possibile riportare i valori numerici all’interno della tabella “Risultati attesi” in calce.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71A5D" w:rsidRPr="008F1AAB" w:rsidTr="00546738">
        <w:tc>
          <w:tcPr>
            <w:tcW w:w="9746" w:type="dxa"/>
            <w:shd w:val="clear" w:color="auto" w:fill="auto"/>
          </w:tcPr>
          <w:p w:rsidR="00671A5D" w:rsidRDefault="00671A5D" w:rsidP="00866552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Default="00B555A6" w:rsidP="00866552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Pr="008F1AAB" w:rsidRDefault="00B555A6" w:rsidP="008665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1A5D" w:rsidRPr="00E34EC3" w:rsidRDefault="00671A5D" w:rsidP="00B216CD">
      <w:pPr>
        <w:ind w:right="396"/>
        <w:rPr>
          <w:rFonts w:ascii="Vodafone Rg" w:hAnsi="Vodafone Rg" w:cs="Arial"/>
          <w:b/>
          <w:sz w:val="24"/>
          <w:szCs w:val="24"/>
        </w:rPr>
      </w:pPr>
    </w:p>
    <w:p w:rsidR="00734B1D" w:rsidRPr="00E34EC3" w:rsidRDefault="00734B1D" w:rsidP="00B216CD">
      <w:pPr>
        <w:ind w:right="396"/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DESCRIZIONE LUOGHI DELL’INTERVENTO </w:t>
      </w:r>
      <w:r w:rsidR="001139FD">
        <w:rPr>
          <w:rFonts w:ascii="Vodafone Rg" w:hAnsi="Vodafone Rg" w:cs="Arial"/>
          <w:b/>
          <w:sz w:val="24"/>
          <w:szCs w:val="24"/>
        </w:rPr>
        <w:t>(* e **)</w:t>
      </w:r>
    </w:p>
    <w:p w:rsidR="00734B1D" w:rsidRPr="00E34EC3" w:rsidRDefault="00734B1D" w:rsidP="00B216CD">
      <w:pPr>
        <w:tabs>
          <w:tab w:val="left" w:pos="6043"/>
        </w:tabs>
        <w:ind w:right="396"/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i/>
          <w:sz w:val="24"/>
          <w:szCs w:val="24"/>
        </w:rPr>
        <w:t xml:space="preserve">Descrivere </w:t>
      </w:r>
      <w:r w:rsidR="008D1781" w:rsidRPr="00E34EC3">
        <w:rPr>
          <w:rFonts w:ascii="Vodafone Rg" w:hAnsi="Vodafone Rg" w:cs="Arial"/>
          <w:i/>
          <w:sz w:val="24"/>
          <w:szCs w:val="24"/>
        </w:rPr>
        <w:t xml:space="preserve">gli ambiti territoriali in </w:t>
      </w:r>
      <w:proofErr w:type="gramStart"/>
      <w:r w:rsidR="008D1781" w:rsidRPr="00E34EC3">
        <w:rPr>
          <w:rFonts w:ascii="Vodafone Rg" w:hAnsi="Vodafone Rg" w:cs="Arial"/>
          <w:i/>
          <w:sz w:val="24"/>
          <w:szCs w:val="24"/>
        </w:rPr>
        <w:t xml:space="preserve">cui </w:t>
      </w:r>
      <w:r w:rsidR="00925779">
        <w:rPr>
          <w:rFonts w:ascii="Vodafone Rg" w:hAnsi="Vodafone Rg" w:cs="Arial"/>
          <w:i/>
          <w:sz w:val="24"/>
          <w:szCs w:val="24"/>
        </w:rPr>
        <w:t xml:space="preserve"> sarà</w:t>
      </w:r>
      <w:proofErr w:type="gramEnd"/>
      <w:r w:rsidRPr="00E34EC3">
        <w:rPr>
          <w:rFonts w:ascii="Vodafone Rg" w:hAnsi="Vodafone Rg" w:cs="Arial"/>
          <w:i/>
          <w:sz w:val="24"/>
          <w:szCs w:val="24"/>
        </w:rPr>
        <w:t xml:space="preserve"> </w:t>
      </w:r>
      <w:r w:rsidR="00925779">
        <w:rPr>
          <w:rFonts w:ascii="Vodafone Rg" w:hAnsi="Vodafone Rg" w:cs="Arial"/>
          <w:i/>
          <w:sz w:val="24"/>
          <w:szCs w:val="24"/>
        </w:rPr>
        <w:t>realizzato</w:t>
      </w:r>
      <w:r w:rsidR="008D1781" w:rsidRPr="00E34EC3">
        <w:rPr>
          <w:rFonts w:ascii="Vodafone Rg" w:hAnsi="Vodafone Rg" w:cs="Arial"/>
          <w:i/>
          <w:sz w:val="24"/>
          <w:szCs w:val="24"/>
        </w:rPr>
        <w:t xml:space="preserve"> </w:t>
      </w:r>
      <w:r w:rsidR="00925779">
        <w:rPr>
          <w:rFonts w:ascii="Vodafone Rg" w:hAnsi="Vodafone Rg" w:cs="Arial"/>
          <w:i/>
          <w:sz w:val="24"/>
          <w:szCs w:val="24"/>
        </w:rPr>
        <w:t>il</w:t>
      </w:r>
      <w:r w:rsidR="008D1781" w:rsidRPr="00E34EC3">
        <w:rPr>
          <w:rFonts w:ascii="Vodafone Rg" w:hAnsi="Vodafone Rg" w:cs="Arial"/>
          <w:i/>
          <w:sz w:val="24"/>
          <w:szCs w:val="24"/>
        </w:rPr>
        <w:t xml:space="preserve"> </w:t>
      </w:r>
      <w:r w:rsidRPr="00E34EC3">
        <w:rPr>
          <w:rFonts w:ascii="Vodafone Rg" w:hAnsi="Vodafone Rg" w:cs="Arial"/>
          <w:i/>
          <w:sz w:val="24"/>
          <w:szCs w:val="24"/>
        </w:rPr>
        <w:t>progetto</w:t>
      </w:r>
      <w:r w:rsidR="0001187E" w:rsidRPr="00E34EC3">
        <w:rPr>
          <w:rFonts w:ascii="Vodafone Rg" w:hAnsi="Vodafone Rg" w:cs="Arial"/>
          <w:i/>
          <w:sz w:val="24"/>
          <w:szCs w:val="24"/>
        </w:rPr>
        <w:t xml:space="preserve"> </w:t>
      </w:r>
      <w:r w:rsidR="008D1781" w:rsidRPr="00E34EC3">
        <w:rPr>
          <w:rFonts w:ascii="Vodafone Rg" w:hAnsi="Vodafone Rg" w:cs="Arial"/>
          <w:i/>
          <w:sz w:val="24"/>
          <w:szCs w:val="24"/>
        </w:rPr>
        <w:t>(</w:t>
      </w:r>
      <w:r w:rsidR="0001187E" w:rsidRPr="00E34EC3">
        <w:rPr>
          <w:rFonts w:ascii="Vodafone Rg" w:hAnsi="Vodafone Rg" w:cs="Arial"/>
          <w:i/>
          <w:sz w:val="24"/>
          <w:szCs w:val="24"/>
        </w:rPr>
        <w:t>e</w:t>
      </w:r>
      <w:r w:rsidR="00CC6336" w:rsidRPr="00E34EC3">
        <w:rPr>
          <w:rFonts w:ascii="Vodafone Rg" w:hAnsi="Vodafone Rg" w:cs="Arial"/>
          <w:i/>
          <w:sz w:val="24"/>
          <w:szCs w:val="24"/>
        </w:rPr>
        <w:t>s</w:t>
      </w:r>
      <w:r w:rsidR="0001187E" w:rsidRPr="00E34EC3">
        <w:rPr>
          <w:rFonts w:ascii="Vodafone Rg" w:hAnsi="Vodafone Rg" w:cs="Arial"/>
          <w:i/>
          <w:sz w:val="24"/>
          <w:szCs w:val="24"/>
        </w:rPr>
        <w:t xml:space="preserve">: </w:t>
      </w:r>
      <w:r w:rsidR="00925779">
        <w:rPr>
          <w:rFonts w:ascii="Vodafone Rg" w:hAnsi="Vodafone Rg" w:cs="Arial"/>
          <w:i/>
          <w:sz w:val="24"/>
          <w:szCs w:val="24"/>
        </w:rPr>
        <w:t>bacino, campo gara/</w:t>
      </w:r>
      <w:r w:rsidR="008D1781" w:rsidRPr="00E34EC3">
        <w:rPr>
          <w:rFonts w:ascii="Vodafone Rg" w:hAnsi="Vodafone Rg" w:cs="Arial"/>
          <w:i/>
          <w:sz w:val="24"/>
          <w:szCs w:val="24"/>
        </w:rPr>
        <w:t>città</w:t>
      </w:r>
      <w:r w:rsidR="00925779">
        <w:rPr>
          <w:rFonts w:ascii="Vodafone Rg" w:hAnsi="Vodafone Rg" w:cs="Arial"/>
          <w:i/>
          <w:sz w:val="24"/>
          <w:szCs w:val="24"/>
        </w:rPr>
        <w:t>/</w:t>
      </w:r>
      <w:r w:rsidR="0001187E" w:rsidRPr="00E34EC3">
        <w:rPr>
          <w:rFonts w:ascii="Vodafone Rg" w:hAnsi="Vodafone Rg" w:cs="Arial"/>
          <w:i/>
          <w:sz w:val="24"/>
          <w:szCs w:val="24"/>
        </w:rPr>
        <w:t xml:space="preserve"> regione</w:t>
      </w:r>
      <w:r w:rsidR="008D1781" w:rsidRPr="00E34EC3">
        <w:rPr>
          <w:rFonts w:ascii="Vodafone Rg" w:hAnsi="Vodafone Rg" w:cs="Arial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734B1D" w:rsidRPr="00E34EC3" w:rsidTr="001139FD">
        <w:tc>
          <w:tcPr>
            <w:tcW w:w="9746" w:type="dxa"/>
            <w:shd w:val="clear" w:color="auto" w:fill="auto"/>
          </w:tcPr>
          <w:p w:rsidR="00734B1D" w:rsidRDefault="00734B1D" w:rsidP="00B51606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Default="00B555A6" w:rsidP="00B51606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Default="00B555A6" w:rsidP="00B51606">
            <w:pPr>
              <w:rPr>
                <w:rFonts w:ascii="Arial" w:hAnsi="Arial" w:cs="Arial"/>
                <w:sz w:val="22"/>
                <w:szCs w:val="22"/>
              </w:rPr>
            </w:pPr>
          </w:p>
          <w:p w:rsidR="00B555A6" w:rsidRPr="00546738" w:rsidRDefault="00B555A6" w:rsidP="00B516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A96" w:rsidRDefault="00684A96" w:rsidP="00D12ECE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B62B0B" w:rsidRPr="00E34EC3" w:rsidRDefault="00B62B0B" w:rsidP="00B62B0B">
      <w:pPr>
        <w:ind w:right="396"/>
        <w:rPr>
          <w:rFonts w:ascii="Vodafone Rg" w:hAnsi="Vodafone Rg" w:cs="Arial"/>
          <w:b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>DESCRIZIONE</w:t>
      </w:r>
      <w:r w:rsidR="00E433C0">
        <w:rPr>
          <w:rFonts w:ascii="Vodafone Rg" w:hAnsi="Vodafone Rg" w:cs="Arial"/>
          <w:b/>
          <w:sz w:val="24"/>
          <w:szCs w:val="24"/>
        </w:rPr>
        <w:t xml:space="preserve"> DEI</w:t>
      </w:r>
      <w:r w:rsidRPr="00E34EC3">
        <w:rPr>
          <w:rFonts w:ascii="Vodafone Rg" w:hAnsi="Vodafone Rg" w:cs="Arial"/>
          <w:b/>
          <w:sz w:val="24"/>
          <w:szCs w:val="24"/>
        </w:rPr>
        <w:t xml:space="preserve"> </w:t>
      </w:r>
      <w:r>
        <w:rPr>
          <w:rFonts w:ascii="Vodafone Rg" w:hAnsi="Vodafone Rg" w:cs="Arial"/>
          <w:b/>
          <w:sz w:val="24"/>
          <w:szCs w:val="24"/>
        </w:rPr>
        <w:t>RAPPORTI DI COLLABORAZIONE CON ALTRI AFFILIATI DELLA STESSA REGIONE</w:t>
      </w:r>
      <w:r w:rsidRPr="00E34EC3">
        <w:rPr>
          <w:rFonts w:ascii="Vodafone Rg" w:hAnsi="Vodafone Rg" w:cs="Arial"/>
          <w:b/>
          <w:sz w:val="24"/>
          <w:szCs w:val="24"/>
        </w:rPr>
        <w:t xml:space="preserve"> </w:t>
      </w:r>
      <w:r w:rsidR="001139FD">
        <w:rPr>
          <w:rFonts w:ascii="Vodafone Rg" w:hAnsi="Vodafone Rg" w:cs="Arial"/>
          <w:b/>
          <w:sz w:val="24"/>
          <w:szCs w:val="24"/>
        </w:rPr>
        <w:t>(*)</w:t>
      </w:r>
    </w:p>
    <w:p w:rsidR="00B62B0B" w:rsidRPr="00E34EC3" w:rsidRDefault="00B62B0B" w:rsidP="00B62B0B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>
        <w:rPr>
          <w:rFonts w:ascii="Vodafone Rg" w:hAnsi="Vodafone Rg" w:cs="Arial"/>
          <w:i/>
          <w:sz w:val="24"/>
          <w:szCs w:val="24"/>
        </w:rPr>
        <w:t xml:space="preserve">Indicare se l’Affiliato </w:t>
      </w:r>
      <w:r w:rsidR="001139FD">
        <w:rPr>
          <w:rFonts w:ascii="Vodafone Rg" w:hAnsi="Vodafone Rg" w:cs="Arial"/>
          <w:i/>
          <w:sz w:val="24"/>
          <w:szCs w:val="24"/>
        </w:rPr>
        <w:t>propon</w:t>
      </w:r>
      <w:r>
        <w:rPr>
          <w:rFonts w:ascii="Vodafone Rg" w:hAnsi="Vodafone Rg" w:cs="Arial"/>
          <w:i/>
          <w:sz w:val="24"/>
          <w:szCs w:val="24"/>
        </w:rPr>
        <w:t>e</w:t>
      </w:r>
      <w:r w:rsidR="001139FD">
        <w:rPr>
          <w:rFonts w:ascii="Vodafone Rg" w:hAnsi="Vodafone Rg" w:cs="Arial"/>
          <w:i/>
          <w:sz w:val="24"/>
          <w:szCs w:val="24"/>
        </w:rPr>
        <w:t>n</w:t>
      </w:r>
      <w:r>
        <w:rPr>
          <w:rFonts w:ascii="Vodafone Rg" w:hAnsi="Vodafone Rg" w:cs="Arial"/>
          <w:i/>
          <w:sz w:val="24"/>
          <w:szCs w:val="24"/>
        </w:rPr>
        <w:t xml:space="preserve">te abbia già attivamente collaborato con altri affiliati per precedenti progetti e precisare se intenda farlo </w:t>
      </w:r>
      <w:r w:rsidRPr="00B62B0B">
        <w:rPr>
          <w:rFonts w:ascii="Vodafone Rg" w:hAnsi="Vodafone Rg" w:cs="Arial"/>
          <w:i/>
          <w:sz w:val="24"/>
          <w:szCs w:val="24"/>
        </w:rPr>
        <w:t>per lo sv</w:t>
      </w:r>
      <w:r>
        <w:rPr>
          <w:rFonts w:ascii="Vodafone Rg" w:hAnsi="Vodafone Rg" w:cs="Arial"/>
          <w:i/>
          <w:sz w:val="24"/>
          <w:szCs w:val="24"/>
        </w:rPr>
        <w:t>iluppo del Pr</w:t>
      </w:r>
      <w:r w:rsidR="00925779">
        <w:rPr>
          <w:rFonts w:ascii="Vodafone Rg" w:hAnsi="Vodafone Rg" w:cs="Arial"/>
          <w:i/>
          <w:sz w:val="24"/>
          <w:szCs w:val="24"/>
        </w:rPr>
        <w:t xml:space="preserve">ogetto presentato, allegando </w:t>
      </w:r>
      <w:r w:rsidRPr="00B62B0B">
        <w:rPr>
          <w:rFonts w:ascii="Vodafone Rg" w:hAnsi="Vodafone Rg" w:cs="Arial"/>
          <w:i/>
          <w:sz w:val="24"/>
          <w:szCs w:val="24"/>
        </w:rPr>
        <w:t>bozza</w:t>
      </w:r>
      <w:r w:rsidR="00925779">
        <w:rPr>
          <w:rFonts w:ascii="Vodafone Rg" w:hAnsi="Vodafone Rg" w:cs="Arial"/>
          <w:i/>
          <w:sz w:val="24"/>
          <w:szCs w:val="24"/>
        </w:rPr>
        <w:t xml:space="preserve"> del</w:t>
      </w:r>
      <w:r w:rsidRPr="00B62B0B">
        <w:rPr>
          <w:rFonts w:ascii="Vodafone Rg" w:hAnsi="Vodafone Rg" w:cs="Arial"/>
          <w:i/>
          <w:sz w:val="24"/>
          <w:szCs w:val="24"/>
        </w:rPr>
        <w:t xml:space="preserve"> protocollo d’intesa o sintesi </w:t>
      </w:r>
      <w:r>
        <w:rPr>
          <w:rFonts w:ascii="Vodafone Rg" w:hAnsi="Vodafone Rg" w:cs="Arial"/>
          <w:i/>
          <w:sz w:val="24"/>
          <w:szCs w:val="24"/>
        </w:rPr>
        <w:t xml:space="preserve">descrittiva dell’accordo di collaborazione </w:t>
      </w:r>
      <w:r w:rsidRPr="00B62B0B">
        <w:rPr>
          <w:rFonts w:ascii="Vodafone Rg" w:hAnsi="Vodafone Rg" w:cs="Arial"/>
          <w:i/>
          <w:sz w:val="24"/>
          <w:szCs w:val="24"/>
        </w:rPr>
        <w:t xml:space="preserve">menzionando gli affiliati </w:t>
      </w:r>
      <w:r>
        <w:rPr>
          <w:rFonts w:ascii="Vodafone Rg" w:hAnsi="Vodafone Rg" w:cs="Arial"/>
          <w:i/>
          <w:sz w:val="24"/>
          <w:szCs w:val="24"/>
        </w:rPr>
        <w:t xml:space="preserve">e </w:t>
      </w:r>
      <w:r w:rsidRPr="00B62B0B">
        <w:rPr>
          <w:rFonts w:ascii="Vodafone Rg" w:hAnsi="Vodafone Rg" w:cs="Arial"/>
          <w:i/>
          <w:sz w:val="24"/>
          <w:szCs w:val="24"/>
        </w:rPr>
        <w:t>precisando le modalità di interazione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62B0B" w:rsidRPr="00E34EC3" w:rsidTr="00C05B81">
        <w:tc>
          <w:tcPr>
            <w:tcW w:w="9962" w:type="dxa"/>
            <w:shd w:val="clear" w:color="auto" w:fill="auto"/>
          </w:tcPr>
          <w:p w:rsidR="00B62B0B" w:rsidRDefault="00B62B0B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11A" w:rsidRDefault="00B9411A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B0B" w:rsidRDefault="00B62B0B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B0B" w:rsidRDefault="00B62B0B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B0B" w:rsidRPr="00546738" w:rsidRDefault="00B62B0B" w:rsidP="00B941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5A6" w:rsidRDefault="00B555A6" w:rsidP="00B9411A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1139FD" w:rsidRDefault="001139FD" w:rsidP="00E433C0">
      <w:pPr>
        <w:ind w:right="396"/>
        <w:rPr>
          <w:rFonts w:ascii="Vodafone Rg" w:hAnsi="Vodafone Rg" w:cs="Arial"/>
          <w:b/>
          <w:sz w:val="24"/>
          <w:szCs w:val="24"/>
        </w:rPr>
      </w:pPr>
    </w:p>
    <w:p w:rsidR="00E433C0" w:rsidRPr="00E433C0" w:rsidRDefault="00E433C0" w:rsidP="00E433C0">
      <w:pPr>
        <w:ind w:right="396"/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>DESCRIZIONE</w:t>
      </w:r>
      <w:r>
        <w:rPr>
          <w:rFonts w:ascii="Vodafone Rg" w:hAnsi="Vodafone Rg" w:cs="Arial"/>
          <w:b/>
          <w:sz w:val="24"/>
          <w:szCs w:val="24"/>
        </w:rPr>
        <w:t xml:space="preserve"> DEI</w:t>
      </w:r>
      <w:r w:rsidRPr="00E34EC3">
        <w:rPr>
          <w:rFonts w:ascii="Vodafone Rg" w:hAnsi="Vodafone Rg" w:cs="Arial"/>
          <w:b/>
          <w:sz w:val="24"/>
          <w:szCs w:val="24"/>
        </w:rPr>
        <w:t xml:space="preserve"> </w:t>
      </w:r>
      <w:r>
        <w:rPr>
          <w:rFonts w:ascii="Vodafone Rg" w:hAnsi="Vodafone Rg" w:cs="Arial"/>
          <w:b/>
          <w:sz w:val="24"/>
          <w:szCs w:val="24"/>
        </w:rPr>
        <w:t>RAPPORTI DI COLLABORAZIONE CON STRUTTURE RIABILITATIVE</w:t>
      </w:r>
      <w:r w:rsidR="001139FD">
        <w:rPr>
          <w:rFonts w:ascii="Vodafone Rg" w:hAnsi="Vodafone Rg" w:cs="Arial"/>
          <w:b/>
          <w:sz w:val="24"/>
          <w:szCs w:val="24"/>
        </w:rPr>
        <w:t xml:space="preserve"> (</w:t>
      </w:r>
      <w:proofErr w:type="gramStart"/>
      <w:r w:rsidR="001139FD">
        <w:rPr>
          <w:rFonts w:ascii="Vodafone Rg" w:hAnsi="Vodafone Rg" w:cs="Arial"/>
          <w:b/>
          <w:sz w:val="24"/>
          <w:szCs w:val="24"/>
        </w:rPr>
        <w:t>* )</w:t>
      </w:r>
      <w:proofErr w:type="gramEnd"/>
    </w:p>
    <w:p w:rsidR="00925779" w:rsidRDefault="00E433C0" w:rsidP="00E433C0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>
        <w:rPr>
          <w:rFonts w:ascii="Vodafone Rg" w:hAnsi="Vodafone Rg" w:cs="Arial"/>
          <w:i/>
          <w:sz w:val="24"/>
          <w:szCs w:val="24"/>
        </w:rPr>
        <w:t xml:space="preserve">o </w:t>
      </w:r>
      <w:r w:rsidRPr="00E433C0">
        <w:rPr>
          <w:rFonts w:ascii="Vodafone Rg" w:hAnsi="Vodafone Rg" w:cs="Arial"/>
          <w:i/>
          <w:sz w:val="24"/>
          <w:szCs w:val="24"/>
        </w:rPr>
        <w:t>con associazioni/unit</w:t>
      </w:r>
      <w:r>
        <w:rPr>
          <w:rFonts w:ascii="Vodafone Rg" w:hAnsi="Vodafone Rg" w:cs="Arial"/>
          <w:i/>
          <w:sz w:val="24"/>
          <w:szCs w:val="24"/>
        </w:rPr>
        <w:t>à</w:t>
      </w:r>
      <w:r w:rsidRPr="00E433C0">
        <w:rPr>
          <w:rFonts w:ascii="Vodafone Rg" w:hAnsi="Vodafone Rg" w:cs="Arial"/>
          <w:i/>
          <w:sz w:val="24"/>
          <w:szCs w:val="24"/>
        </w:rPr>
        <w:t xml:space="preserve"> ospedaliere-spinali per il recupero fisiologico della persona </w:t>
      </w:r>
    </w:p>
    <w:p w:rsidR="00E433C0" w:rsidRPr="00E34EC3" w:rsidRDefault="00E433C0" w:rsidP="00E433C0">
      <w:pPr>
        <w:tabs>
          <w:tab w:val="left" w:pos="6043"/>
        </w:tabs>
        <w:rPr>
          <w:rFonts w:ascii="Vodafone Rg" w:hAnsi="Vodafone Rg" w:cs="Arial"/>
          <w:i/>
          <w:sz w:val="24"/>
          <w:szCs w:val="24"/>
        </w:rPr>
      </w:pPr>
      <w:r w:rsidRPr="00E433C0">
        <w:rPr>
          <w:rFonts w:ascii="Vodafone Rg" w:hAnsi="Vodafone Rg" w:cs="Arial"/>
          <w:i/>
          <w:sz w:val="24"/>
          <w:szCs w:val="24"/>
        </w:rPr>
        <w:t xml:space="preserve">(allegare eventuali convenzioni in </w:t>
      </w:r>
      <w:proofErr w:type="gramStart"/>
      <w:r w:rsidRPr="00E433C0">
        <w:rPr>
          <w:rFonts w:ascii="Vodafone Rg" w:hAnsi="Vodafone Rg" w:cs="Arial"/>
          <w:i/>
          <w:sz w:val="24"/>
          <w:szCs w:val="24"/>
        </w:rPr>
        <w:t xml:space="preserve">essere </w:t>
      </w:r>
      <w:r w:rsidR="00925779">
        <w:rPr>
          <w:rFonts w:ascii="Vodafone Rg" w:hAnsi="Vodafone Rg" w:cs="Arial"/>
          <w:i/>
          <w:sz w:val="24"/>
          <w:szCs w:val="24"/>
        </w:rPr>
        <w:t>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E433C0" w:rsidRPr="00E34EC3" w:rsidTr="00C05B81">
        <w:tc>
          <w:tcPr>
            <w:tcW w:w="9962" w:type="dxa"/>
            <w:shd w:val="clear" w:color="auto" w:fill="auto"/>
          </w:tcPr>
          <w:p w:rsidR="00E433C0" w:rsidRDefault="00E433C0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3C0" w:rsidRDefault="00E433C0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3C0" w:rsidRDefault="00E433C0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3C0" w:rsidRDefault="00E433C0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3C0" w:rsidRPr="00546738" w:rsidRDefault="00E433C0" w:rsidP="00C05B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3C0" w:rsidRDefault="00E433C0" w:rsidP="00B9411A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B555A6" w:rsidRPr="00E34EC3" w:rsidRDefault="00B555A6" w:rsidP="00B9411A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B62B0B" w:rsidRDefault="00326DDA" w:rsidP="00B9411A">
      <w:pPr>
        <w:jc w:val="left"/>
        <w:rPr>
          <w:rFonts w:ascii="Vodafone Rg" w:hAnsi="Vodafone Rg" w:cs="Arial"/>
          <w:b/>
          <w:i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>SOST</w:t>
      </w:r>
      <w:r w:rsidR="00C07810" w:rsidRPr="00E34EC3">
        <w:rPr>
          <w:rFonts w:ascii="Vodafone Rg" w:hAnsi="Vodafone Rg" w:cs="Arial"/>
          <w:b/>
          <w:sz w:val="24"/>
          <w:szCs w:val="24"/>
        </w:rPr>
        <w:t>E</w:t>
      </w:r>
      <w:r w:rsidRPr="00E34EC3">
        <w:rPr>
          <w:rFonts w:ascii="Vodafone Rg" w:hAnsi="Vodafone Rg" w:cs="Arial"/>
          <w:b/>
          <w:sz w:val="24"/>
          <w:szCs w:val="24"/>
        </w:rPr>
        <w:t>NIBILITA’</w:t>
      </w:r>
      <w:r w:rsidR="001139FD">
        <w:rPr>
          <w:rFonts w:ascii="Vodafone Rg" w:hAnsi="Vodafone Rg" w:cs="Arial"/>
          <w:b/>
          <w:sz w:val="24"/>
          <w:szCs w:val="24"/>
        </w:rPr>
        <w:t xml:space="preserve"> (* e **)</w:t>
      </w:r>
    </w:p>
    <w:p w:rsidR="00B648D0" w:rsidRPr="00B62B0B" w:rsidRDefault="007B5FF0" w:rsidP="00B9411A">
      <w:pPr>
        <w:jc w:val="left"/>
        <w:rPr>
          <w:rFonts w:ascii="Vodafone Rg" w:hAnsi="Vodafone Rg" w:cs="Arial"/>
          <w:b/>
          <w:i/>
          <w:sz w:val="24"/>
          <w:szCs w:val="24"/>
        </w:rPr>
      </w:pPr>
      <w:r w:rsidRPr="00E34EC3">
        <w:rPr>
          <w:rFonts w:ascii="Vodafone Rg" w:hAnsi="Vodafone Rg" w:cs="Arial"/>
          <w:i/>
          <w:sz w:val="24"/>
          <w:szCs w:val="24"/>
        </w:rPr>
        <w:t xml:space="preserve">Descrivere in che modo si intende </w:t>
      </w:r>
      <w:r w:rsidR="00B4779F" w:rsidRPr="00E34EC3">
        <w:rPr>
          <w:rFonts w:ascii="Vodafone Rg" w:hAnsi="Vodafone Rg" w:cs="Arial"/>
          <w:i/>
          <w:sz w:val="24"/>
          <w:szCs w:val="24"/>
        </w:rPr>
        <w:t>assicurare</w:t>
      </w:r>
      <w:r w:rsidRPr="00E34EC3">
        <w:rPr>
          <w:rFonts w:ascii="Vodafone Rg" w:hAnsi="Vodafone Rg" w:cs="Arial"/>
          <w:i/>
          <w:sz w:val="24"/>
          <w:szCs w:val="24"/>
        </w:rPr>
        <w:t xml:space="preserve"> sostenibilità </w:t>
      </w:r>
      <w:r w:rsidR="00B62B0B">
        <w:rPr>
          <w:rFonts w:ascii="Vodafone Rg" w:hAnsi="Vodafone Rg" w:cs="Arial"/>
          <w:i/>
          <w:sz w:val="24"/>
          <w:szCs w:val="24"/>
        </w:rPr>
        <w:t>al progetto</w:t>
      </w:r>
      <w:r w:rsidR="00CC6336" w:rsidRPr="00E34EC3">
        <w:rPr>
          <w:rFonts w:ascii="Vodafone Rg" w:hAnsi="Vodafone Rg" w:cs="Arial"/>
          <w:i/>
          <w:sz w:val="24"/>
          <w:szCs w:val="24"/>
        </w:rPr>
        <w:t xml:space="preserve"> terminata la fase di sostegno</w:t>
      </w:r>
      <w:r w:rsidR="00B62B0B">
        <w:rPr>
          <w:rFonts w:ascii="Vodafone Rg" w:hAnsi="Vodafone Rg" w:cs="Arial"/>
          <w:i/>
          <w:sz w:val="24"/>
          <w:szCs w:val="24"/>
        </w:rPr>
        <w:t xml:space="preserve"> con le attrezzature federali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4779F" w:rsidRPr="00E34EC3" w:rsidTr="007E3C05">
        <w:tc>
          <w:tcPr>
            <w:tcW w:w="9746" w:type="dxa"/>
            <w:shd w:val="clear" w:color="auto" w:fill="auto"/>
          </w:tcPr>
          <w:p w:rsidR="00AE430C" w:rsidRDefault="00AE430C" w:rsidP="00B9411A">
            <w:pPr>
              <w:tabs>
                <w:tab w:val="left" w:pos="604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E430C" w:rsidRDefault="00AE430C" w:rsidP="00B9411A">
            <w:pPr>
              <w:tabs>
                <w:tab w:val="left" w:pos="604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E430C" w:rsidRDefault="00AE430C" w:rsidP="00B9411A">
            <w:pPr>
              <w:tabs>
                <w:tab w:val="left" w:pos="604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E430C" w:rsidRPr="00E34EC3" w:rsidRDefault="00AE430C" w:rsidP="00B9411A">
            <w:pPr>
              <w:tabs>
                <w:tab w:val="left" w:pos="6043"/>
              </w:tabs>
              <w:rPr>
                <w:rFonts w:ascii="Vodafone Rg" w:hAnsi="Vodafone Rg" w:cs="Arial"/>
                <w:b/>
                <w:sz w:val="24"/>
                <w:szCs w:val="24"/>
              </w:rPr>
            </w:pPr>
          </w:p>
          <w:p w:rsidR="00B4779F" w:rsidRPr="00E34EC3" w:rsidRDefault="00B4779F" w:rsidP="00B9411A">
            <w:pPr>
              <w:tabs>
                <w:tab w:val="left" w:pos="6043"/>
              </w:tabs>
              <w:rPr>
                <w:rFonts w:ascii="Vodafone Rg" w:hAnsi="Vodafone Rg" w:cs="Arial"/>
                <w:b/>
                <w:sz w:val="24"/>
                <w:szCs w:val="24"/>
              </w:rPr>
            </w:pPr>
          </w:p>
        </w:tc>
      </w:tr>
    </w:tbl>
    <w:p w:rsidR="009C21EC" w:rsidRPr="00E34EC3" w:rsidRDefault="009C21EC" w:rsidP="00B9411A">
      <w:pPr>
        <w:rPr>
          <w:rFonts w:ascii="Vodafone Rg" w:hAnsi="Vodafone Rg" w:cs="Arial"/>
          <w:b/>
          <w:sz w:val="24"/>
          <w:szCs w:val="24"/>
        </w:rPr>
      </w:pPr>
    </w:p>
    <w:p w:rsidR="001139FD" w:rsidRDefault="00371782" w:rsidP="001139FD">
      <w:pPr>
        <w:jc w:val="left"/>
        <w:rPr>
          <w:rFonts w:ascii="Vodafone Rg" w:hAnsi="Vodafone Rg" w:cs="Arial"/>
          <w:i/>
          <w:sz w:val="24"/>
          <w:szCs w:val="24"/>
        </w:rPr>
      </w:pPr>
      <w:r w:rsidRPr="00E34EC3">
        <w:rPr>
          <w:rFonts w:ascii="Vodafone Rg" w:hAnsi="Vodafone Rg" w:cs="Arial"/>
          <w:b/>
          <w:sz w:val="24"/>
          <w:szCs w:val="24"/>
        </w:rPr>
        <w:t xml:space="preserve">DESCRIZIONE ESPERIENZE PRECEDENTI </w:t>
      </w:r>
      <w:r w:rsidR="001139FD">
        <w:rPr>
          <w:rFonts w:ascii="Vodafone Rg" w:hAnsi="Vodafone Rg" w:cs="Arial"/>
          <w:i/>
          <w:sz w:val="24"/>
          <w:szCs w:val="24"/>
        </w:rPr>
        <w:t xml:space="preserve">se disponibile (*) </w:t>
      </w:r>
    </w:p>
    <w:p w:rsidR="00371782" w:rsidRPr="00E34EC3" w:rsidRDefault="00B555A6" w:rsidP="001139FD">
      <w:pPr>
        <w:jc w:val="left"/>
        <w:rPr>
          <w:rFonts w:ascii="Vodafone Rg" w:hAnsi="Vodafone Rg" w:cs="Arial"/>
          <w:i/>
          <w:sz w:val="24"/>
          <w:szCs w:val="24"/>
        </w:rPr>
      </w:pPr>
      <w:r>
        <w:rPr>
          <w:rFonts w:ascii="Vodafone Rg" w:hAnsi="Vodafone Rg" w:cs="Arial"/>
          <w:i/>
          <w:sz w:val="24"/>
          <w:szCs w:val="24"/>
        </w:rPr>
        <w:t>Precisare se l’</w:t>
      </w:r>
      <w:proofErr w:type="spellStart"/>
      <w:r>
        <w:rPr>
          <w:rFonts w:ascii="Vodafone Rg" w:hAnsi="Vodafone Rg" w:cs="Arial"/>
          <w:i/>
          <w:sz w:val="24"/>
          <w:szCs w:val="24"/>
        </w:rPr>
        <w:t>Affli</w:t>
      </w:r>
      <w:r w:rsidR="00B62B0B">
        <w:rPr>
          <w:rFonts w:ascii="Vodafone Rg" w:hAnsi="Vodafone Rg" w:cs="Arial"/>
          <w:i/>
          <w:sz w:val="24"/>
          <w:szCs w:val="24"/>
        </w:rPr>
        <w:t>li</w:t>
      </w:r>
      <w:r>
        <w:rPr>
          <w:rFonts w:ascii="Vodafone Rg" w:hAnsi="Vodafone Rg" w:cs="Arial"/>
          <w:i/>
          <w:sz w:val="24"/>
          <w:szCs w:val="24"/>
        </w:rPr>
        <w:t>ato</w:t>
      </w:r>
      <w:proofErr w:type="spellEnd"/>
      <w:r>
        <w:rPr>
          <w:rFonts w:ascii="Vodafone Rg" w:hAnsi="Vodafone Rg" w:cs="Arial"/>
          <w:i/>
          <w:sz w:val="24"/>
          <w:szCs w:val="24"/>
        </w:rPr>
        <w:t xml:space="preserve"> proponente abbia già esperienze nelle attività Para Rowing, Speci</w:t>
      </w:r>
      <w:r w:rsidR="00506C1A">
        <w:rPr>
          <w:rFonts w:ascii="Vodafone Rg" w:hAnsi="Vodafone Rg" w:cs="Arial"/>
          <w:i/>
          <w:sz w:val="24"/>
          <w:szCs w:val="24"/>
        </w:rPr>
        <w:t xml:space="preserve">al </w:t>
      </w:r>
      <w:proofErr w:type="spellStart"/>
      <w:r w:rsidR="00506C1A">
        <w:rPr>
          <w:rFonts w:ascii="Vodafone Rg" w:hAnsi="Vodafone Rg" w:cs="Arial"/>
          <w:i/>
          <w:sz w:val="24"/>
          <w:szCs w:val="24"/>
        </w:rPr>
        <w:t>Olym</w:t>
      </w:r>
      <w:r>
        <w:rPr>
          <w:rFonts w:ascii="Vodafone Rg" w:hAnsi="Vodafone Rg" w:cs="Arial"/>
          <w:i/>
          <w:sz w:val="24"/>
          <w:szCs w:val="24"/>
        </w:rPr>
        <w:t>pics</w:t>
      </w:r>
      <w:proofErr w:type="spellEnd"/>
      <w:r>
        <w:rPr>
          <w:rFonts w:ascii="Vodafone Rg" w:hAnsi="Vodafone Rg" w:cs="Arial"/>
          <w:i/>
          <w:sz w:val="24"/>
          <w:szCs w:val="24"/>
        </w:rPr>
        <w:t xml:space="preserve">, ID </w:t>
      </w:r>
      <w:r w:rsidR="00371782" w:rsidRPr="00E34EC3">
        <w:rPr>
          <w:rFonts w:ascii="Vodafone Rg" w:hAnsi="Vodafone Rg" w:cs="Arial"/>
          <w:i/>
          <w:sz w:val="24"/>
          <w:szCs w:val="24"/>
        </w:rPr>
        <w:t xml:space="preserve">Qualora il progetto non sia alla sua prima edizione / sia già stato sviluppato in altri contesti e situazioni, </w:t>
      </w:r>
      <w:r w:rsidR="00B62FB3" w:rsidRPr="00E34EC3">
        <w:rPr>
          <w:rFonts w:ascii="Vodafone Rg" w:hAnsi="Vodafone Rg" w:cs="Arial"/>
          <w:i/>
          <w:sz w:val="24"/>
          <w:szCs w:val="24"/>
        </w:rPr>
        <w:t>indicare</w:t>
      </w:r>
      <w:r w:rsidR="00371782" w:rsidRPr="00E34EC3">
        <w:rPr>
          <w:rFonts w:ascii="Vodafone Rg" w:hAnsi="Vodafone Rg" w:cs="Arial"/>
          <w:i/>
          <w:sz w:val="24"/>
          <w:szCs w:val="24"/>
        </w:rPr>
        <w:t xml:space="preserve"> la/e esperienza/e precedente/i specificando tempistiche e luoghi di intervento, principali </w:t>
      </w:r>
      <w:r w:rsidR="00B62FB3" w:rsidRPr="00E34EC3">
        <w:rPr>
          <w:rFonts w:ascii="Vodafone Rg" w:hAnsi="Vodafone Rg" w:cs="Arial"/>
          <w:i/>
          <w:sz w:val="24"/>
          <w:szCs w:val="24"/>
        </w:rPr>
        <w:t>risultati</w:t>
      </w:r>
      <w:r w:rsidR="00371782" w:rsidRPr="00E34EC3">
        <w:rPr>
          <w:rFonts w:ascii="Vodafone Rg" w:hAnsi="Vodafone Rg" w:cs="Arial"/>
          <w:i/>
          <w:sz w:val="24"/>
          <w:szCs w:val="24"/>
        </w:rPr>
        <w:t xml:space="preserve"> ottenuti, eventuali </w:t>
      </w:r>
      <w:r w:rsidR="00B62FB3" w:rsidRPr="00E34EC3">
        <w:rPr>
          <w:rFonts w:ascii="Vodafone Rg" w:hAnsi="Vodafone Rg" w:cs="Arial"/>
          <w:i/>
          <w:sz w:val="24"/>
          <w:szCs w:val="24"/>
        </w:rPr>
        <w:t>aree di miglioramento</w:t>
      </w:r>
    </w:p>
    <w:p w:rsidR="00371782" w:rsidRPr="00E34EC3" w:rsidRDefault="00371782" w:rsidP="00B9411A">
      <w:pPr>
        <w:rPr>
          <w:rFonts w:ascii="Vodafone Rg" w:hAnsi="Vodafone Rg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71782" w:rsidRPr="009A5AAA" w:rsidTr="00065AA2">
        <w:tc>
          <w:tcPr>
            <w:tcW w:w="9962" w:type="dxa"/>
            <w:shd w:val="clear" w:color="auto" w:fill="auto"/>
          </w:tcPr>
          <w:p w:rsidR="00AE430C" w:rsidRDefault="00AE430C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782" w:rsidRDefault="00371782" w:rsidP="00B9411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30C" w:rsidRPr="009A5AAA" w:rsidRDefault="00AE430C" w:rsidP="00B9411A">
            <w:pPr>
              <w:rPr>
                <w:rFonts w:ascii="Vodafone Rg" w:hAnsi="Vodafone Rg" w:cs="Arial"/>
                <w:b/>
                <w:sz w:val="24"/>
                <w:szCs w:val="24"/>
              </w:rPr>
            </w:pPr>
          </w:p>
        </w:tc>
      </w:tr>
    </w:tbl>
    <w:p w:rsidR="00371782" w:rsidRPr="009A5AAA" w:rsidRDefault="00371782" w:rsidP="00B9411A">
      <w:pPr>
        <w:rPr>
          <w:rFonts w:ascii="Vodafone Rg" w:hAnsi="Vodafone Rg" w:cs="Arial"/>
          <w:b/>
          <w:sz w:val="24"/>
          <w:szCs w:val="24"/>
        </w:rPr>
      </w:pPr>
    </w:p>
    <w:p w:rsidR="00122E07" w:rsidRPr="00E34EC3" w:rsidRDefault="00122E07" w:rsidP="00B9411A">
      <w:pPr>
        <w:rPr>
          <w:rFonts w:ascii="Vodafone Rg" w:hAnsi="Vodafone Rg" w:cs="Arial"/>
          <w:b/>
          <w:sz w:val="24"/>
          <w:szCs w:val="24"/>
          <w:u w:val="single"/>
        </w:rPr>
      </w:pPr>
    </w:p>
    <w:p w:rsidR="0087279B" w:rsidRDefault="001139FD" w:rsidP="00B9411A">
      <w:pPr>
        <w:rPr>
          <w:rFonts w:ascii="Vodafone Rg" w:hAnsi="Vodafone Rg" w:cs="Arial"/>
          <w:b/>
          <w:sz w:val="24"/>
          <w:szCs w:val="24"/>
        </w:rPr>
      </w:pPr>
      <w:r>
        <w:rPr>
          <w:rFonts w:ascii="Vodafone Rg" w:hAnsi="Vodafone Rg" w:cs="Arial"/>
          <w:b/>
          <w:sz w:val="24"/>
          <w:szCs w:val="24"/>
        </w:rPr>
        <w:t xml:space="preserve">INDICARE </w:t>
      </w:r>
      <w:r w:rsidR="00676D4B">
        <w:rPr>
          <w:rFonts w:ascii="Vodafone Rg" w:hAnsi="Vodafone Rg" w:cs="Arial"/>
          <w:b/>
          <w:sz w:val="24"/>
          <w:szCs w:val="24"/>
        </w:rPr>
        <w:t xml:space="preserve">IL PIAZZAMENTO AI CAMPIONATI ITALIANI INDOOR </w:t>
      </w:r>
      <w:r>
        <w:rPr>
          <w:rFonts w:ascii="Vodafone Rg" w:hAnsi="Vodafone Rg" w:cs="Arial"/>
          <w:b/>
          <w:sz w:val="24"/>
          <w:szCs w:val="24"/>
        </w:rPr>
        <w:t xml:space="preserve">NELLA SPECIALITA’ PR1 M o F </w:t>
      </w:r>
      <w:r w:rsidR="00676D4B">
        <w:rPr>
          <w:rFonts w:ascii="Vodafone Rg" w:hAnsi="Vodafone Rg" w:cs="Arial"/>
          <w:b/>
          <w:sz w:val="24"/>
          <w:szCs w:val="24"/>
        </w:rPr>
        <w:t>DEL TESSERATO IN FORZA ALL’AFFILIATO PROPONENTE. Precisare se il tesserato è già in possesso di un singolo PR1 (**)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76D4B" w:rsidRPr="009A5AAA" w:rsidTr="00925779">
        <w:tc>
          <w:tcPr>
            <w:tcW w:w="9746" w:type="dxa"/>
            <w:shd w:val="clear" w:color="auto" w:fill="auto"/>
          </w:tcPr>
          <w:p w:rsidR="00676D4B" w:rsidRDefault="00676D4B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779" w:rsidRDefault="00925779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D4B" w:rsidRPr="009A5AAA" w:rsidRDefault="00676D4B" w:rsidP="00C05B81">
            <w:pPr>
              <w:rPr>
                <w:rFonts w:ascii="Vodafone Rg" w:hAnsi="Vodafone Rg" w:cs="Arial"/>
                <w:b/>
                <w:sz w:val="24"/>
                <w:szCs w:val="24"/>
              </w:rPr>
            </w:pPr>
          </w:p>
        </w:tc>
      </w:tr>
    </w:tbl>
    <w:p w:rsidR="00925779" w:rsidRDefault="00925779" w:rsidP="00676D4B">
      <w:pPr>
        <w:rPr>
          <w:rFonts w:ascii="Vodafone Rg" w:hAnsi="Vodafone Rg" w:cs="Arial"/>
          <w:b/>
          <w:sz w:val="24"/>
          <w:szCs w:val="24"/>
        </w:rPr>
      </w:pPr>
    </w:p>
    <w:p w:rsidR="00676D4B" w:rsidRDefault="00676D4B" w:rsidP="00676D4B">
      <w:pPr>
        <w:rPr>
          <w:rFonts w:ascii="Vodafone Rg" w:hAnsi="Vodafone Rg" w:cs="Arial"/>
          <w:sz w:val="24"/>
          <w:szCs w:val="24"/>
        </w:rPr>
      </w:pPr>
      <w:r w:rsidRPr="00925779">
        <w:rPr>
          <w:rFonts w:ascii="Vodafone Rg" w:hAnsi="Vodafone Rg" w:cs="Arial"/>
          <w:b/>
          <w:sz w:val="24"/>
          <w:szCs w:val="24"/>
        </w:rPr>
        <w:t>INDICARE NOME, COGNOME, ETA’, DISABILITA’, VALORI FISIOLOGICI dell’atleta PR1</w:t>
      </w:r>
      <w:r>
        <w:rPr>
          <w:rFonts w:ascii="Vodafone Rg" w:hAnsi="Vodafone Rg" w:cs="Arial"/>
          <w:sz w:val="24"/>
          <w:szCs w:val="24"/>
        </w:rPr>
        <w:t xml:space="preserve"> per cui si richiede l’uso del singolo, allegando scheda tecnica e risultati certificati test al </w:t>
      </w:r>
      <w:proofErr w:type="spellStart"/>
      <w:r>
        <w:rPr>
          <w:rFonts w:ascii="Vodafone Rg" w:hAnsi="Vodafone Rg" w:cs="Arial"/>
          <w:sz w:val="24"/>
          <w:szCs w:val="24"/>
        </w:rPr>
        <w:t>remoergometro</w:t>
      </w:r>
      <w:proofErr w:type="spellEnd"/>
      <w:r>
        <w:rPr>
          <w:rFonts w:ascii="Vodafone Rg" w:hAnsi="Vodafone Rg" w:cs="Arial"/>
          <w:sz w:val="24"/>
          <w:szCs w:val="24"/>
        </w:rPr>
        <w:t xml:space="preserve"> recenti se disponibili (**)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76D4B" w:rsidRPr="009A5AAA" w:rsidTr="00C05B81">
        <w:tc>
          <w:tcPr>
            <w:tcW w:w="9962" w:type="dxa"/>
            <w:shd w:val="clear" w:color="auto" w:fill="auto"/>
          </w:tcPr>
          <w:p w:rsidR="00676D4B" w:rsidRDefault="00676D4B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D4B" w:rsidRDefault="00676D4B" w:rsidP="00C05B81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D4B" w:rsidRPr="009A5AAA" w:rsidRDefault="00676D4B" w:rsidP="00C05B81">
            <w:pPr>
              <w:rPr>
                <w:rFonts w:ascii="Vodafone Rg" w:hAnsi="Vodafone Rg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97A0E" w:rsidRPr="005E4F4A" w:rsidRDefault="00C97A0E" w:rsidP="00251134">
      <w:pPr>
        <w:rPr>
          <w:rFonts w:ascii="Calibri Light" w:hAnsi="Calibri Light" w:cs="Arial"/>
          <w:b/>
          <w:sz w:val="24"/>
          <w:szCs w:val="24"/>
          <w:u w:val="single"/>
        </w:rPr>
        <w:sectPr w:rsidR="00C97A0E" w:rsidRPr="005E4F4A" w:rsidSect="005C156D">
          <w:headerReference w:type="default" r:id="rId8"/>
          <w:pgSz w:w="12240" w:h="15840"/>
          <w:pgMar w:top="1417" w:right="1350" w:bottom="1134" w:left="1134" w:header="510" w:footer="708" w:gutter="0"/>
          <w:cols w:space="708"/>
          <w:docGrid w:linePitch="360"/>
        </w:sectPr>
      </w:pPr>
    </w:p>
    <w:p w:rsidR="00C97A0E" w:rsidRPr="00870147" w:rsidRDefault="00C97A0E" w:rsidP="00C97A0E">
      <w:pPr>
        <w:rPr>
          <w:rFonts w:ascii="Calibri Light" w:hAnsi="Calibri Light" w:cs="Arial"/>
          <w:b/>
          <w:sz w:val="24"/>
          <w:szCs w:val="24"/>
        </w:rPr>
      </w:pPr>
      <w:r w:rsidRPr="00870147">
        <w:rPr>
          <w:rFonts w:ascii="Calibri Light" w:hAnsi="Calibri Light" w:cs="Arial"/>
          <w:b/>
          <w:sz w:val="24"/>
          <w:szCs w:val="24"/>
        </w:rPr>
        <w:lastRenderedPageBreak/>
        <w:t>RISULTATI ATTESI</w:t>
      </w:r>
      <w:r w:rsidR="00CE64E9" w:rsidRPr="00870147">
        <w:rPr>
          <w:rFonts w:ascii="Calibri Light" w:hAnsi="Calibri Light" w:cs="Arial"/>
          <w:b/>
          <w:sz w:val="24"/>
          <w:szCs w:val="24"/>
        </w:rPr>
        <w:t xml:space="preserve"> </w:t>
      </w:r>
      <w:r w:rsidR="0041305B">
        <w:rPr>
          <w:rFonts w:ascii="Calibri Light" w:hAnsi="Calibri Light" w:cs="Arial"/>
          <w:b/>
          <w:sz w:val="24"/>
          <w:szCs w:val="24"/>
        </w:rPr>
        <w:t>(*)</w:t>
      </w:r>
    </w:p>
    <w:p w:rsidR="00C97A0E" w:rsidRPr="00870147" w:rsidRDefault="00C97A0E" w:rsidP="00C97A0E">
      <w:pPr>
        <w:rPr>
          <w:rFonts w:ascii="Calibri Light" w:hAnsi="Calibri Light" w:cs="Arial"/>
          <w:i/>
          <w:sz w:val="24"/>
          <w:szCs w:val="24"/>
        </w:rPr>
      </w:pPr>
      <w:r w:rsidRPr="00870147">
        <w:rPr>
          <w:rFonts w:ascii="Calibri Light" w:hAnsi="Calibri Light" w:cs="Arial"/>
          <w:i/>
          <w:sz w:val="24"/>
          <w:szCs w:val="24"/>
        </w:rPr>
        <w:t xml:space="preserve">Riportare i </w:t>
      </w:r>
      <w:r w:rsidR="0041305B">
        <w:rPr>
          <w:rFonts w:ascii="Calibri Light" w:hAnsi="Calibri Light" w:cs="Arial"/>
          <w:i/>
          <w:sz w:val="24"/>
          <w:szCs w:val="24"/>
        </w:rPr>
        <w:t>due</w:t>
      </w:r>
      <w:r w:rsidRPr="00870147">
        <w:rPr>
          <w:rFonts w:ascii="Calibri Light" w:hAnsi="Calibri Light" w:cs="Arial"/>
          <w:i/>
          <w:sz w:val="24"/>
          <w:szCs w:val="24"/>
        </w:rPr>
        <w:t xml:space="preserve"> principali risultati che il progetto intende conseguire ed elencare, per ciascuno di essi, gli indicatori quantitativi di riferimento. Specificare i valori (numerici) che si prevede raggiungere</w:t>
      </w:r>
      <w:r w:rsidR="0041305B">
        <w:rPr>
          <w:rFonts w:ascii="Calibri Light" w:hAnsi="Calibri Light" w:cs="Arial"/>
          <w:i/>
          <w:sz w:val="24"/>
          <w:szCs w:val="24"/>
        </w:rPr>
        <w:t xml:space="preserve">. La fonte di verifica </w:t>
      </w:r>
      <w:r w:rsidRPr="00870147">
        <w:rPr>
          <w:rFonts w:ascii="Calibri Light" w:hAnsi="Calibri Light" w:cs="Arial"/>
          <w:i/>
          <w:sz w:val="24"/>
          <w:szCs w:val="24"/>
        </w:rPr>
        <w:t>che s</w:t>
      </w:r>
      <w:r w:rsidR="0041305B">
        <w:rPr>
          <w:rFonts w:ascii="Calibri Light" w:hAnsi="Calibri Light" w:cs="Arial"/>
          <w:i/>
          <w:sz w:val="24"/>
          <w:szCs w:val="24"/>
        </w:rPr>
        <w:t>arà utilizzata sarà il numero di tesserati per le categorie interessate al progetto che verranno rilevate su canottaggio.net al termine del progetto.</w:t>
      </w:r>
    </w:p>
    <w:p w:rsidR="00C97A0E" w:rsidRPr="00870147" w:rsidRDefault="00C97A0E" w:rsidP="00C97A0E">
      <w:pPr>
        <w:rPr>
          <w:rFonts w:ascii="Calibri Light" w:hAnsi="Calibri Light" w:cs="Tahoma"/>
          <w:sz w:val="20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65"/>
        <w:gridCol w:w="4252"/>
      </w:tblGrid>
      <w:tr w:rsidR="00A52B9A" w:rsidRPr="00870147" w:rsidTr="00A52B9A">
        <w:trPr>
          <w:cantSplit/>
          <w:trHeight w:val="1545"/>
        </w:trPr>
        <w:tc>
          <w:tcPr>
            <w:tcW w:w="2518" w:type="dxa"/>
            <w:vAlign w:val="center"/>
          </w:tcPr>
          <w:p w:rsidR="00A52B9A" w:rsidRPr="00870147" w:rsidRDefault="00A52B9A" w:rsidP="005E4F4A">
            <w:pPr>
              <w:rPr>
                <w:rFonts w:ascii="Calibri Light" w:hAnsi="Calibri Light" w:cs="Tahoma"/>
                <w:b/>
                <w:sz w:val="20"/>
              </w:rPr>
            </w:pPr>
            <w:r w:rsidRPr="00870147">
              <w:rPr>
                <w:rFonts w:ascii="Calibri Light" w:hAnsi="Calibri Light" w:cs="Tahoma"/>
                <w:b/>
                <w:sz w:val="20"/>
              </w:rPr>
              <w:t xml:space="preserve">Risultati attesi </w:t>
            </w:r>
          </w:p>
        </w:tc>
        <w:tc>
          <w:tcPr>
            <w:tcW w:w="4565" w:type="dxa"/>
            <w:vAlign w:val="center"/>
          </w:tcPr>
          <w:p w:rsidR="00A52B9A" w:rsidRPr="00870147" w:rsidRDefault="00A52B9A" w:rsidP="00A95A6A">
            <w:pPr>
              <w:jc w:val="left"/>
              <w:rPr>
                <w:rFonts w:ascii="Calibri Light" w:hAnsi="Calibri Light" w:cs="Tahoma"/>
                <w:b/>
                <w:sz w:val="20"/>
              </w:rPr>
            </w:pPr>
            <w:r w:rsidRPr="00870147">
              <w:rPr>
                <w:rFonts w:ascii="Calibri Light" w:hAnsi="Calibri Light" w:cs="Tahoma"/>
                <w:b/>
                <w:sz w:val="20"/>
              </w:rPr>
              <w:t>Valore atteso a fine progetto</w:t>
            </w:r>
          </w:p>
        </w:tc>
        <w:tc>
          <w:tcPr>
            <w:tcW w:w="4252" w:type="dxa"/>
            <w:vAlign w:val="center"/>
          </w:tcPr>
          <w:p w:rsidR="00A52B9A" w:rsidRPr="00870147" w:rsidRDefault="00A52B9A" w:rsidP="00A95A6A">
            <w:pPr>
              <w:jc w:val="left"/>
              <w:rPr>
                <w:rFonts w:ascii="Calibri Light" w:hAnsi="Calibri Light" w:cs="Tahoma"/>
                <w:b/>
                <w:sz w:val="20"/>
              </w:rPr>
            </w:pPr>
            <w:r w:rsidRPr="00870147">
              <w:rPr>
                <w:rFonts w:ascii="Calibri Light" w:hAnsi="Calibri Light" w:cs="Tahoma"/>
                <w:b/>
                <w:sz w:val="20"/>
              </w:rPr>
              <w:t>Fonti di verifica</w:t>
            </w:r>
          </w:p>
        </w:tc>
      </w:tr>
      <w:tr w:rsidR="00A52B9A" w:rsidRPr="00870147" w:rsidTr="00A52B9A">
        <w:trPr>
          <w:cantSplit/>
          <w:trHeight w:val="1274"/>
        </w:trPr>
        <w:tc>
          <w:tcPr>
            <w:tcW w:w="2518" w:type="dxa"/>
            <w:vAlign w:val="center"/>
          </w:tcPr>
          <w:p w:rsidR="00A52B9A" w:rsidRPr="00870147" w:rsidRDefault="00A52B9A" w:rsidP="00506C1A">
            <w:pPr>
              <w:jc w:val="left"/>
              <w:rPr>
                <w:rFonts w:ascii="Calibri Light" w:hAnsi="Calibri Light" w:cs="Tahoma"/>
                <w:sz w:val="20"/>
              </w:rPr>
            </w:pPr>
            <w:r w:rsidRPr="00870147">
              <w:rPr>
                <w:rFonts w:ascii="Calibri Light" w:hAnsi="Calibri Light" w:cs="Tahoma"/>
                <w:sz w:val="20"/>
              </w:rPr>
              <w:t xml:space="preserve">Es: </w:t>
            </w:r>
            <w:r w:rsidR="000331AE">
              <w:rPr>
                <w:rFonts w:ascii="Calibri Light" w:hAnsi="Calibri Light" w:cs="Tahoma"/>
                <w:sz w:val="20"/>
              </w:rPr>
              <w:t>Descrizione i</w:t>
            </w:r>
            <w:r w:rsidRPr="00870147">
              <w:rPr>
                <w:rFonts w:ascii="Calibri Light" w:hAnsi="Calibri Light" w:cs="Tahoma"/>
                <w:sz w:val="20"/>
              </w:rPr>
              <w:t xml:space="preserve">mpatto </w:t>
            </w:r>
            <w:r w:rsidR="00F2089B">
              <w:rPr>
                <w:rFonts w:ascii="Calibri Light" w:hAnsi="Calibri Light" w:cs="Tahoma"/>
                <w:sz w:val="20"/>
              </w:rPr>
              <w:t>diretto</w:t>
            </w:r>
          </w:p>
        </w:tc>
        <w:tc>
          <w:tcPr>
            <w:tcW w:w="4565" w:type="dxa"/>
            <w:vAlign w:val="center"/>
          </w:tcPr>
          <w:p w:rsidR="00A52B9A" w:rsidRPr="00870147" w:rsidRDefault="00F2089B" w:rsidP="00AE430C">
            <w:pPr>
              <w:rPr>
                <w:rFonts w:ascii="Calibri Light" w:hAnsi="Calibri Light" w:cs="Tahoma"/>
                <w:sz w:val="20"/>
              </w:rPr>
            </w:pPr>
            <w:r>
              <w:rPr>
                <w:rFonts w:ascii="Calibri Light" w:hAnsi="Calibri Light" w:cs="Tahoma"/>
                <w:sz w:val="20"/>
              </w:rPr>
              <w:t xml:space="preserve">Es: </w:t>
            </w:r>
            <w:r w:rsidR="00AE430C">
              <w:rPr>
                <w:rFonts w:ascii="Calibri Light" w:hAnsi="Calibri Light" w:cs="Tahoma"/>
                <w:sz w:val="20"/>
              </w:rPr>
              <w:t xml:space="preserve">15 </w:t>
            </w:r>
            <w:r w:rsidR="00A52B9A" w:rsidRPr="00870147">
              <w:rPr>
                <w:rFonts w:ascii="Calibri Light" w:hAnsi="Calibri Light" w:cs="Tahoma"/>
                <w:sz w:val="20"/>
              </w:rPr>
              <w:t>giovani coinvolti direttamente dal progetto</w:t>
            </w:r>
          </w:p>
        </w:tc>
        <w:tc>
          <w:tcPr>
            <w:tcW w:w="4252" w:type="dxa"/>
            <w:vAlign w:val="center"/>
          </w:tcPr>
          <w:p w:rsidR="00A52B9A" w:rsidRPr="00870147" w:rsidRDefault="00A52B9A" w:rsidP="00AE430C">
            <w:pPr>
              <w:rPr>
                <w:rFonts w:ascii="Calibri Light" w:hAnsi="Calibri Light" w:cs="Tahoma"/>
                <w:sz w:val="20"/>
              </w:rPr>
            </w:pPr>
            <w:r w:rsidRPr="00870147">
              <w:rPr>
                <w:rFonts w:ascii="Calibri Light" w:hAnsi="Calibri Light" w:cs="Tahoma"/>
                <w:sz w:val="20"/>
              </w:rPr>
              <w:t xml:space="preserve">Nuovi </w:t>
            </w:r>
            <w:r w:rsidR="00AE430C">
              <w:rPr>
                <w:rFonts w:ascii="Calibri Light" w:hAnsi="Calibri Light" w:cs="Tahoma"/>
                <w:sz w:val="20"/>
              </w:rPr>
              <w:t>tesserati</w:t>
            </w:r>
            <w:r w:rsidRPr="00870147">
              <w:rPr>
                <w:rFonts w:ascii="Calibri Light" w:hAnsi="Calibri Light" w:cs="Tahoma"/>
                <w:sz w:val="20"/>
              </w:rPr>
              <w:t xml:space="preserve"> all’associazione</w:t>
            </w:r>
          </w:p>
        </w:tc>
      </w:tr>
      <w:tr w:rsidR="00A52B9A" w:rsidRPr="005E4F4A" w:rsidTr="00A52B9A">
        <w:trPr>
          <w:cantSplit/>
          <w:trHeight w:val="1270"/>
        </w:trPr>
        <w:tc>
          <w:tcPr>
            <w:tcW w:w="2518" w:type="dxa"/>
            <w:vAlign w:val="center"/>
          </w:tcPr>
          <w:p w:rsidR="00E433C0" w:rsidRPr="00870147" w:rsidRDefault="0087279B" w:rsidP="00506C1A">
            <w:pPr>
              <w:jc w:val="left"/>
            </w:pPr>
            <w:r w:rsidRPr="0041305B">
              <w:rPr>
                <w:rFonts w:ascii="Calibri Light" w:hAnsi="Calibri Light" w:cs="Tahoma"/>
                <w:sz w:val="20"/>
              </w:rPr>
              <w:t xml:space="preserve">Impatto </w:t>
            </w:r>
            <w:r w:rsidR="00506C1A">
              <w:rPr>
                <w:rFonts w:ascii="Calibri Light" w:hAnsi="Calibri Light" w:cs="Tahoma"/>
                <w:sz w:val="20"/>
              </w:rPr>
              <w:t>nelle scuole</w:t>
            </w:r>
          </w:p>
        </w:tc>
        <w:tc>
          <w:tcPr>
            <w:tcW w:w="4565" w:type="dxa"/>
            <w:vAlign w:val="center"/>
          </w:tcPr>
          <w:p w:rsidR="00A52B9A" w:rsidRPr="00870147" w:rsidRDefault="00AE430C" w:rsidP="00E433C0">
            <w:pPr>
              <w:rPr>
                <w:rFonts w:ascii="Calibri Light" w:hAnsi="Calibri Light" w:cs="Tahoma"/>
                <w:sz w:val="20"/>
              </w:rPr>
            </w:pPr>
            <w:r>
              <w:rPr>
                <w:rFonts w:ascii="Calibri Light" w:hAnsi="Calibri Light" w:cs="Tahoma"/>
                <w:sz w:val="20"/>
              </w:rPr>
              <w:t xml:space="preserve">Es. </w:t>
            </w:r>
            <w:r w:rsidR="00E433C0">
              <w:rPr>
                <w:rFonts w:ascii="Calibri Light" w:hAnsi="Calibri Light" w:cs="Tahoma"/>
                <w:sz w:val="20"/>
              </w:rPr>
              <w:t>4 atleti para -</w:t>
            </w:r>
            <w:proofErr w:type="spellStart"/>
            <w:r w:rsidR="00E433C0">
              <w:rPr>
                <w:rFonts w:ascii="Calibri Light" w:hAnsi="Calibri Light" w:cs="Tahoma"/>
                <w:sz w:val="20"/>
              </w:rPr>
              <w:t>rowing</w:t>
            </w:r>
            <w:proofErr w:type="spellEnd"/>
            <w:r w:rsidR="00E433C0">
              <w:rPr>
                <w:rFonts w:ascii="Calibri Light" w:hAnsi="Calibri Light" w:cs="Tahoma"/>
                <w:sz w:val="20"/>
              </w:rPr>
              <w:t xml:space="preserve"> con il progetto Remare a scuola</w:t>
            </w:r>
          </w:p>
        </w:tc>
        <w:tc>
          <w:tcPr>
            <w:tcW w:w="4252" w:type="dxa"/>
            <w:vAlign w:val="center"/>
          </w:tcPr>
          <w:p w:rsidR="00A52B9A" w:rsidRPr="005E4F4A" w:rsidRDefault="00A52B9A" w:rsidP="00AE430C">
            <w:pPr>
              <w:rPr>
                <w:rFonts w:ascii="Calibri Light" w:hAnsi="Calibri Light" w:cs="Tahoma"/>
                <w:sz w:val="20"/>
              </w:rPr>
            </w:pPr>
          </w:p>
        </w:tc>
      </w:tr>
      <w:tr w:rsidR="00A52B9A" w:rsidRPr="005E4F4A" w:rsidTr="00A52B9A">
        <w:trPr>
          <w:cantSplit/>
          <w:trHeight w:val="1267"/>
        </w:trPr>
        <w:tc>
          <w:tcPr>
            <w:tcW w:w="2518" w:type="dxa"/>
            <w:vAlign w:val="center"/>
          </w:tcPr>
          <w:p w:rsidR="00A52B9A" w:rsidRDefault="00A52B9A" w:rsidP="00A52B9A">
            <w:pPr>
              <w:jc w:val="left"/>
            </w:pPr>
          </w:p>
        </w:tc>
        <w:tc>
          <w:tcPr>
            <w:tcW w:w="4565" w:type="dxa"/>
            <w:vAlign w:val="center"/>
          </w:tcPr>
          <w:p w:rsidR="00A52B9A" w:rsidRPr="005E4F4A" w:rsidRDefault="00A52B9A" w:rsidP="00A52B9A">
            <w:pPr>
              <w:rPr>
                <w:rFonts w:ascii="Calibri Light" w:hAnsi="Calibri Light" w:cs="Tahom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A52B9A" w:rsidRPr="005E4F4A" w:rsidRDefault="00A52B9A" w:rsidP="00A52B9A">
            <w:pPr>
              <w:rPr>
                <w:rFonts w:ascii="Calibri Light" w:hAnsi="Calibri Light" w:cs="Tahoma"/>
                <w:sz w:val="20"/>
              </w:rPr>
            </w:pPr>
          </w:p>
        </w:tc>
      </w:tr>
    </w:tbl>
    <w:p w:rsidR="00945B7E" w:rsidRPr="006F7BEE" w:rsidRDefault="00945B7E" w:rsidP="00251134">
      <w:pPr>
        <w:rPr>
          <w:rFonts w:ascii="Arial" w:hAnsi="Arial" w:cs="Arial"/>
          <w:b/>
          <w:sz w:val="24"/>
          <w:szCs w:val="24"/>
          <w:u w:val="single"/>
        </w:rPr>
      </w:pPr>
    </w:p>
    <w:sectPr w:rsidR="00945B7E" w:rsidRPr="006F7BEE" w:rsidSect="00C97A0E">
      <w:pgSz w:w="15840" w:h="12240" w:orient="landscape"/>
      <w:pgMar w:top="1134" w:right="1418" w:bottom="1349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8D" w:rsidRDefault="00B41C8D" w:rsidP="00684A96">
      <w:r>
        <w:separator/>
      </w:r>
    </w:p>
  </w:endnote>
  <w:endnote w:type="continuationSeparator" w:id="0">
    <w:p w:rsidR="00B41C8D" w:rsidRDefault="00B41C8D" w:rsidP="006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dafone Rg">
    <w:altName w:val="Franklin Gothic Medium Cond"/>
    <w:charset w:val="00"/>
    <w:family w:val="swiss"/>
    <w:pitch w:val="variable"/>
    <w:sig w:usb0="00000001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8D" w:rsidRDefault="00B41C8D" w:rsidP="00684A96">
      <w:r>
        <w:separator/>
      </w:r>
    </w:p>
  </w:footnote>
  <w:footnote w:type="continuationSeparator" w:id="0">
    <w:p w:rsidR="00B41C8D" w:rsidRDefault="00B41C8D" w:rsidP="006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5F" w:rsidRPr="0009745F" w:rsidRDefault="0009745F" w:rsidP="0009745F">
    <w:pPr>
      <w:jc w:val="center"/>
      <w:rPr>
        <w:rFonts w:asciiTheme="minorHAnsi" w:eastAsiaTheme="minorHAnsi" w:hAnsiTheme="minorHAnsi"/>
        <w:b/>
        <w:color w:val="002060"/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916597" cy="793535"/>
          <wp:effectExtent l="0" t="0" r="0" b="698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883" cy="79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/>
        <w:sz w:val="28"/>
        <w:szCs w:val="28"/>
      </w:rPr>
      <w:t xml:space="preserve"> </w:t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>
      <w:rPr>
        <w:rFonts w:asciiTheme="minorHAnsi" w:eastAsiaTheme="minorHAnsi" w:hAnsiTheme="minorHAnsi"/>
        <w:sz w:val="28"/>
        <w:szCs w:val="28"/>
      </w:rPr>
      <w:tab/>
    </w:r>
    <w:r w:rsidRPr="0009745F">
      <w:rPr>
        <w:rFonts w:asciiTheme="minorHAnsi" w:eastAsiaTheme="minorHAnsi" w:hAnsiTheme="minorHAnsi"/>
        <w:b/>
        <w:color w:val="002060"/>
        <w:sz w:val="28"/>
        <w:szCs w:val="28"/>
      </w:rPr>
      <w:t>ALL.A</w:t>
    </w:r>
  </w:p>
  <w:p w:rsidR="0009745F" w:rsidRPr="0009745F" w:rsidRDefault="0009745F" w:rsidP="0009745F">
    <w:pPr>
      <w:jc w:val="center"/>
      <w:rPr>
        <w:color w:val="002060"/>
        <w:sz w:val="24"/>
        <w:szCs w:val="24"/>
      </w:rPr>
    </w:pPr>
    <w:r w:rsidRPr="0009745F">
      <w:rPr>
        <w:color w:val="002060"/>
        <w:sz w:val="24"/>
        <w:szCs w:val="24"/>
      </w:rPr>
      <w:t>BANDO PER L’ASSEGNAZIONE TEMPORANEA DEI BENI ACQUISITI DALLA FIC</w:t>
    </w:r>
  </w:p>
  <w:p w:rsidR="0009745F" w:rsidRPr="0009745F" w:rsidRDefault="0009745F" w:rsidP="0009745F">
    <w:pPr>
      <w:jc w:val="center"/>
      <w:rPr>
        <w:color w:val="002060"/>
        <w:sz w:val="24"/>
        <w:szCs w:val="24"/>
      </w:rPr>
    </w:pPr>
    <w:r w:rsidRPr="0009745F">
      <w:rPr>
        <w:color w:val="002060"/>
        <w:sz w:val="24"/>
        <w:szCs w:val="24"/>
      </w:rPr>
      <w:t>CON I PROGETTI VINCITORI DELLE EDIZIONI 2017 E 2018</w:t>
    </w:r>
  </w:p>
  <w:p w:rsidR="0009745F" w:rsidRPr="0009745F" w:rsidRDefault="0009745F" w:rsidP="0009745F">
    <w:pPr>
      <w:jc w:val="center"/>
      <w:rPr>
        <w:color w:val="002060"/>
        <w:sz w:val="24"/>
        <w:szCs w:val="24"/>
      </w:rPr>
    </w:pPr>
    <w:r w:rsidRPr="0009745F">
      <w:rPr>
        <w:color w:val="002060"/>
        <w:sz w:val="24"/>
        <w:szCs w:val="24"/>
      </w:rPr>
      <w:t>DEL BANDO OSO – Ogni Sport Oltre.</w:t>
    </w:r>
  </w:p>
  <w:p w:rsidR="005C156D" w:rsidRDefault="005C156D" w:rsidP="0009745F">
    <w:pPr>
      <w:pStyle w:val="Intestazione"/>
      <w:tabs>
        <w:tab w:val="clear" w:pos="9026"/>
        <w:tab w:val="left" w:pos="5900"/>
        <w:tab w:val="right" w:pos="9360"/>
      </w:tabs>
      <w:ind w:right="-2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27"/>
    <w:multiLevelType w:val="hybridMultilevel"/>
    <w:tmpl w:val="2FC292FA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5E74"/>
    <w:multiLevelType w:val="multilevel"/>
    <w:tmpl w:val="947E4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28C2C85"/>
    <w:multiLevelType w:val="hybridMultilevel"/>
    <w:tmpl w:val="CE3C5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474"/>
    <w:multiLevelType w:val="hybridMultilevel"/>
    <w:tmpl w:val="F1166B50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886"/>
    <w:multiLevelType w:val="hybridMultilevel"/>
    <w:tmpl w:val="1C5E8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7B65"/>
    <w:multiLevelType w:val="hybridMultilevel"/>
    <w:tmpl w:val="25DA7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53B5"/>
    <w:multiLevelType w:val="hybridMultilevel"/>
    <w:tmpl w:val="FAAE93F4"/>
    <w:lvl w:ilvl="0" w:tplc="82B6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C2BC0"/>
    <w:multiLevelType w:val="multilevel"/>
    <w:tmpl w:val="2C8EA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90E04CD"/>
    <w:multiLevelType w:val="hybridMultilevel"/>
    <w:tmpl w:val="CB2264B4"/>
    <w:lvl w:ilvl="0" w:tplc="AB649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031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6E1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224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4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29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CA1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67C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02E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261D"/>
    <w:multiLevelType w:val="hybridMultilevel"/>
    <w:tmpl w:val="A8FC3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25AFC"/>
    <w:multiLevelType w:val="hybridMultilevel"/>
    <w:tmpl w:val="FB4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3F3E"/>
    <w:multiLevelType w:val="hybridMultilevel"/>
    <w:tmpl w:val="C82E3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E3F80"/>
    <w:multiLevelType w:val="hybridMultilevel"/>
    <w:tmpl w:val="0002C8A8"/>
    <w:lvl w:ilvl="0" w:tplc="A2EE1BC0">
      <w:start w:val="199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1ECB"/>
    <w:multiLevelType w:val="hybridMultilevel"/>
    <w:tmpl w:val="037C2934"/>
    <w:lvl w:ilvl="0" w:tplc="EA2C3E28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C6078"/>
    <w:multiLevelType w:val="hybridMultilevel"/>
    <w:tmpl w:val="2BD84E9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9619C"/>
    <w:multiLevelType w:val="hybridMultilevel"/>
    <w:tmpl w:val="AAE8213A"/>
    <w:lvl w:ilvl="0" w:tplc="2C842C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0F87"/>
    <w:multiLevelType w:val="multilevel"/>
    <w:tmpl w:val="E312B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99826EC"/>
    <w:multiLevelType w:val="hybridMultilevel"/>
    <w:tmpl w:val="D9A4F800"/>
    <w:lvl w:ilvl="0" w:tplc="68226A7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B3954"/>
    <w:multiLevelType w:val="hybridMultilevel"/>
    <w:tmpl w:val="9F3075BA"/>
    <w:lvl w:ilvl="0" w:tplc="94EA6008">
      <w:numFmt w:val="bullet"/>
      <w:lvlText w:val="-"/>
      <w:lvlJc w:val="left"/>
      <w:pPr>
        <w:ind w:left="644" w:hanging="360"/>
      </w:pPr>
      <w:rPr>
        <w:rFonts w:ascii="Vodafone Rg" w:eastAsia="Times" w:hAnsi="Vodafone Rg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6310"/>
    <w:multiLevelType w:val="hybridMultilevel"/>
    <w:tmpl w:val="6A967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3560EF"/>
    <w:multiLevelType w:val="multilevel"/>
    <w:tmpl w:val="EF30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7ED0816"/>
    <w:multiLevelType w:val="multilevel"/>
    <w:tmpl w:val="772C3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853B81"/>
    <w:multiLevelType w:val="multilevel"/>
    <w:tmpl w:val="5836A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9A0800"/>
    <w:multiLevelType w:val="hybridMultilevel"/>
    <w:tmpl w:val="49D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10"/>
  </w:num>
  <w:num w:numId="7">
    <w:abstractNumId w:val="6"/>
  </w:num>
  <w:num w:numId="8">
    <w:abstractNumId w:val="22"/>
  </w:num>
  <w:num w:numId="9">
    <w:abstractNumId w:val="16"/>
  </w:num>
  <w:num w:numId="10">
    <w:abstractNumId w:val="20"/>
  </w:num>
  <w:num w:numId="11">
    <w:abstractNumId w:val="1"/>
  </w:num>
  <w:num w:numId="12">
    <w:abstractNumId w:val="7"/>
  </w:num>
  <w:num w:numId="13">
    <w:abstractNumId w:val="21"/>
  </w:num>
  <w:num w:numId="14">
    <w:abstractNumId w:val="8"/>
  </w:num>
  <w:num w:numId="15">
    <w:abstractNumId w:val="13"/>
  </w:num>
  <w:num w:numId="16">
    <w:abstractNumId w:val="0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  <w:num w:numId="21">
    <w:abstractNumId w:val="12"/>
  </w:num>
  <w:num w:numId="22">
    <w:abstractNumId w:val="2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CE"/>
    <w:rsid w:val="0000228D"/>
    <w:rsid w:val="0001187E"/>
    <w:rsid w:val="000331AE"/>
    <w:rsid w:val="0004278E"/>
    <w:rsid w:val="00065AA2"/>
    <w:rsid w:val="000702BB"/>
    <w:rsid w:val="00071A6A"/>
    <w:rsid w:val="0009745F"/>
    <w:rsid w:val="000D4530"/>
    <w:rsid w:val="000D4AC5"/>
    <w:rsid w:val="000E3B28"/>
    <w:rsid w:val="000F4B24"/>
    <w:rsid w:val="001139FD"/>
    <w:rsid w:val="00122E07"/>
    <w:rsid w:val="00142BD7"/>
    <w:rsid w:val="001554CA"/>
    <w:rsid w:val="00165F43"/>
    <w:rsid w:val="00180A14"/>
    <w:rsid w:val="001858E7"/>
    <w:rsid w:val="00196BFD"/>
    <w:rsid w:val="001C64B9"/>
    <w:rsid w:val="001D087C"/>
    <w:rsid w:val="00200181"/>
    <w:rsid w:val="00206C07"/>
    <w:rsid w:val="002178C8"/>
    <w:rsid w:val="00221119"/>
    <w:rsid w:val="002221D1"/>
    <w:rsid w:val="002324ED"/>
    <w:rsid w:val="00234205"/>
    <w:rsid w:val="002464FC"/>
    <w:rsid w:val="00251134"/>
    <w:rsid w:val="00265EAA"/>
    <w:rsid w:val="00271706"/>
    <w:rsid w:val="00273DD3"/>
    <w:rsid w:val="0028084F"/>
    <w:rsid w:val="002832CD"/>
    <w:rsid w:val="00285F29"/>
    <w:rsid w:val="002958A1"/>
    <w:rsid w:val="00296DCB"/>
    <w:rsid w:val="002B1941"/>
    <w:rsid w:val="002F267A"/>
    <w:rsid w:val="002F2C3F"/>
    <w:rsid w:val="003007D2"/>
    <w:rsid w:val="00326DDA"/>
    <w:rsid w:val="00340504"/>
    <w:rsid w:val="00371782"/>
    <w:rsid w:val="0038560C"/>
    <w:rsid w:val="00390D57"/>
    <w:rsid w:val="003924D9"/>
    <w:rsid w:val="003B319A"/>
    <w:rsid w:val="003B42D1"/>
    <w:rsid w:val="003D6289"/>
    <w:rsid w:val="003E3F63"/>
    <w:rsid w:val="003E4A55"/>
    <w:rsid w:val="003E5AD2"/>
    <w:rsid w:val="003E6777"/>
    <w:rsid w:val="004028E0"/>
    <w:rsid w:val="0041305B"/>
    <w:rsid w:val="00413A06"/>
    <w:rsid w:val="00430139"/>
    <w:rsid w:val="00497C1D"/>
    <w:rsid w:val="004B5799"/>
    <w:rsid w:val="004F079F"/>
    <w:rsid w:val="004F7B68"/>
    <w:rsid w:val="005033CC"/>
    <w:rsid w:val="00506C1A"/>
    <w:rsid w:val="005215D9"/>
    <w:rsid w:val="00525C17"/>
    <w:rsid w:val="005434F5"/>
    <w:rsid w:val="00546738"/>
    <w:rsid w:val="00563797"/>
    <w:rsid w:val="00564EFD"/>
    <w:rsid w:val="0056686F"/>
    <w:rsid w:val="00567AFE"/>
    <w:rsid w:val="00570386"/>
    <w:rsid w:val="00576DBE"/>
    <w:rsid w:val="005773A7"/>
    <w:rsid w:val="005A5C77"/>
    <w:rsid w:val="005C156D"/>
    <w:rsid w:val="005D4F06"/>
    <w:rsid w:val="005E1348"/>
    <w:rsid w:val="005E4F4A"/>
    <w:rsid w:val="005E770D"/>
    <w:rsid w:val="005F693A"/>
    <w:rsid w:val="00612CBF"/>
    <w:rsid w:val="00617633"/>
    <w:rsid w:val="00632A55"/>
    <w:rsid w:val="00636B5E"/>
    <w:rsid w:val="00653D94"/>
    <w:rsid w:val="00660FAD"/>
    <w:rsid w:val="00661DEE"/>
    <w:rsid w:val="006651D8"/>
    <w:rsid w:val="00671A5D"/>
    <w:rsid w:val="00676D4B"/>
    <w:rsid w:val="00684A96"/>
    <w:rsid w:val="006971F8"/>
    <w:rsid w:val="006B1664"/>
    <w:rsid w:val="006B1ED4"/>
    <w:rsid w:val="006B5C5E"/>
    <w:rsid w:val="006B7434"/>
    <w:rsid w:val="006C148E"/>
    <w:rsid w:val="006C36DB"/>
    <w:rsid w:val="006C3B4E"/>
    <w:rsid w:val="006D74CC"/>
    <w:rsid w:val="006F4F2E"/>
    <w:rsid w:val="006F7BEE"/>
    <w:rsid w:val="0070073B"/>
    <w:rsid w:val="00705877"/>
    <w:rsid w:val="007104B7"/>
    <w:rsid w:val="00713A3C"/>
    <w:rsid w:val="00713C22"/>
    <w:rsid w:val="007241D3"/>
    <w:rsid w:val="00734B1D"/>
    <w:rsid w:val="00751AD6"/>
    <w:rsid w:val="00774276"/>
    <w:rsid w:val="007751E9"/>
    <w:rsid w:val="00796B4F"/>
    <w:rsid w:val="007A17F4"/>
    <w:rsid w:val="007B5FF0"/>
    <w:rsid w:val="007D2F72"/>
    <w:rsid w:val="007E3C05"/>
    <w:rsid w:val="007E4C39"/>
    <w:rsid w:val="007F22EA"/>
    <w:rsid w:val="00804145"/>
    <w:rsid w:val="008058FE"/>
    <w:rsid w:val="00815F67"/>
    <w:rsid w:val="00820530"/>
    <w:rsid w:val="0082059E"/>
    <w:rsid w:val="0082061D"/>
    <w:rsid w:val="00840E30"/>
    <w:rsid w:val="00841032"/>
    <w:rsid w:val="00845142"/>
    <w:rsid w:val="008477AE"/>
    <w:rsid w:val="00866552"/>
    <w:rsid w:val="00870147"/>
    <w:rsid w:val="0087279B"/>
    <w:rsid w:val="00873443"/>
    <w:rsid w:val="008735BC"/>
    <w:rsid w:val="008B32C1"/>
    <w:rsid w:val="008B5D49"/>
    <w:rsid w:val="008D1781"/>
    <w:rsid w:val="008F1AAB"/>
    <w:rsid w:val="008F4275"/>
    <w:rsid w:val="008F7588"/>
    <w:rsid w:val="00925779"/>
    <w:rsid w:val="00935A1F"/>
    <w:rsid w:val="00941FC4"/>
    <w:rsid w:val="00945B7E"/>
    <w:rsid w:val="0095567D"/>
    <w:rsid w:val="00972459"/>
    <w:rsid w:val="00974954"/>
    <w:rsid w:val="00985EF3"/>
    <w:rsid w:val="009A5AAA"/>
    <w:rsid w:val="009B6AB1"/>
    <w:rsid w:val="009C21EC"/>
    <w:rsid w:val="009C3D48"/>
    <w:rsid w:val="009C5088"/>
    <w:rsid w:val="009D250E"/>
    <w:rsid w:val="00A12797"/>
    <w:rsid w:val="00A21926"/>
    <w:rsid w:val="00A235D8"/>
    <w:rsid w:val="00A4186D"/>
    <w:rsid w:val="00A44FBC"/>
    <w:rsid w:val="00A52B9A"/>
    <w:rsid w:val="00A664B4"/>
    <w:rsid w:val="00A95A6A"/>
    <w:rsid w:val="00AA5521"/>
    <w:rsid w:val="00AC215D"/>
    <w:rsid w:val="00AC3F27"/>
    <w:rsid w:val="00AE1542"/>
    <w:rsid w:val="00AE430C"/>
    <w:rsid w:val="00AF0C53"/>
    <w:rsid w:val="00B216CD"/>
    <w:rsid w:val="00B41C8D"/>
    <w:rsid w:val="00B422F0"/>
    <w:rsid w:val="00B4779F"/>
    <w:rsid w:val="00B50E5E"/>
    <w:rsid w:val="00B51606"/>
    <w:rsid w:val="00B541EF"/>
    <w:rsid w:val="00B555A6"/>
    <w:rsid w:val="00B57541"/>
    <w:rsid w:val="00B6052B"/>
    <w:rsid w:val="00B619F5"/>
    <w:rsid w:val="00B62B0B"/>
    <w:rsid w:val="00B62FB3"/>
    <w:rsid w:val="00B648D0"/>
    <w:rsid w:val="00B67AE4"/>
    <w:rsid w:val="00B9411A"/>
    <w:rsid w:val="00BA231C"/>
    <w:rsid w:val="00BA4154"/>
    <w:rsid w:val="00C07810"/>
    <w:rsid w:val="00C16DB6"/>
    <w:rsid w:val="00C31CBB"/>
    <w:rsid w:val="00C51593"/>
    <w:rsid w:val="00C7329E"/>
    <w:rsid w:val="00C80B48"/>
    <w:rsid w:val="00C963AF"/>
    <w:rsid w:val="00C97A0E"/>
    <w:rsid w:val="00CA030E"/>
    <w:rsid w:val="00CB56F3"/>
    <w:rsid w:val="00CC6336"/>
    <w:rsid w:val="00CE4651"/>
    <w:rsid w:val="00CE61AD"/>
    <w:rsid w:val="00CE64E9"/>
    <w:rsid w:val="00D12ECE"/>
    <w:rsid w:val="00D22CAE"/>
    <w:rsid w:val="00D304BB"/>
    <w:rsid w:val="00D475A7"/>
    <w:rsid w:val="00D65835"/>
    <w:rsid w:val="00D75FA6"/>
    <w:rsid w:val="00D93440"/>
    <w:rsid w:val="00DA5CBA"/>
    <w:rsid w:val="00DE73FE"/>
    <w:rsid w:val="00E14527"/>
    <w:rsid w:val="00E22A0D"/>
    <w:rsid w:val="00E346E4"/>
    <w:rsid w:val="00E34EC3"/>
    <w:rsid w:val="00E410DB"/>
    <w:rsid w:val="00E433C0"/>
    <w:rsid w:val="00E53B9E"/>
    <w:rsid w:val="00E601AA"/>
    <w:rsid w:val="00E627E7"/>
    <w:rsid w:val="00E64546"/>
    <w:rsid w:val="00E722D8"/>
    <w:rsid w:val="00E750DE"/>
    <w:rsid w:val="00EB710A"/>
    <w:rsid w:val="00EC3BC6"/>
    <w:rsid w:val="00EF1E41"/>
    <w:rsid w:val="00F00B80"/>
    <w:rsid w:val="00F037DA"/>
    <w:rsid w:val="00F2089B"/>
    <w:rsid w:val="00F50E2C"/>
    <w:rsid w:val="00F55DB6"/>
    <w:rsid w:val="00F77408"/>
    <w:rsid w:val="00F847D0"/>
    <w:rsid w:val="00F90C28"/>
    <w:rsid w:val="00FD26B3"/>
    <w:rsid w:val="00FE1A39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2CF9D"/>
  <w15:docId w15:val="{908DE70A-E5D1-4D6D-BFE6-E1485156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ECE"/>
    <w:pPr>
      <w:jc w:val="both"/>
    </w:pPr>
    <w:rPr>
      <w:rFonts w:ascii="Verdana" w:eastAsia="Times" w:hAnsi="Verdana"/>
      <w:sz w:val="18"/>
    </w:rPr>
  </w:style>
  <w:style w:type="paragraph" w:styleId="Titolo6">
    <w:name w:val="heading 6"/>
    <w:basedOn w:val="Normale"/>
    <w:next w:val="Normale"/>
    <w:link w:val="Titolo6Carattere"/>
    <w:qFormat/>
    <w:rsid w:val="00D12ECE"/>
    <w:pPr>
      <w:keepNext/>
      <w:jc w:val="left"/>
      <w:outlineLvl w:val="5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sid w:val="00D12ECE"/>
    <w:rPr>
      <w:rFonts w:ascii="Verdana" w:eastAsia="Times" w:hAnsi="Verdan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12EC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12ECE"/>
    <w:rPr>
      <w:rFonts w:ascii="Verdana" w:eastAsia="Times" w:hAnsi="Verdana" w:cs="Times New Roman"/>
      <w:sz w:val="18"/>
      <w:szCs w:val="20"/>
      <w:lang w:val="it-IT" w:eastAsia="it-IT"/>
    </w:rPr>
  </w:style>
  <w:style w:type="paragraph" w:customStyle="1" w:styleId="Standard">
    <w:name w:val="Standard"/>
    <w:rsid w:val="00D12ECE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12ECE"/>
    <w:rPr>
      <w:rFonts w:ascii="Tahoma" w:eastAsia="Times" w:hAnsi="Tahoma" w:cs="Tahoma"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12ECE"/>
    <w:pPr>
      <w:widowControl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D12ECE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97495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6D74CC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8735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35BC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735BC"/>
    <w:rPr>
      <w:rFonts w:ascii="Verdana" w:eastAsia="Times" w:hAnsi="Verdana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35B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35BC"/>
    <w:rPr>
      <w:rFonts w:ascii="Verdana" w:eastAsia="Times" w:hAnsi="Verdana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4A9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684A96"/>
    <w:rPr>
      <w:rFonts w:ascii="Verdana" w:eastAsia="Times" w:hAnsi="Verdana" w:cs="Times New Roman"/>
      <w:sz w:val="18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4A9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684A96"/>
    <w:rPr>
      <w:rFonts w:ascii="Verdana" w:eastAsia="Times" w:hAnsi="Verdana" w:cs="Times New Roman"/>
      <w:sz w:val="18"/>
      <w:szCs w:val="20"/>
      <w:lang w:val="it-IT" w:eastAsia="it-IT"/>
    </w:rPr>
  </w:style>
  <w:style w:type="character" w:styleId="Collegamentovisitato">
    <w:name w:val="FollowedHyperlink"/>
    <w:uiPriority w:val="99"/>
    <w:semiHidden/>
    <w:unhideWhenUsed/>
    <w:rsid w:val="006C36DB"/>
    <w:rPr>
      <w:color w:val="8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3F27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unhideWhenUsed/>
    <w:rsid w:val="008205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2059E"/>
    <w:rPr>
      <w:rFonts w:ascii="Verdana" w:eastAsia="Times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4CB2-F2EC-44D4-AC35-7DB9CABA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Links>
    <vt:vector size="6" baseType="variant"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http://www.vodafone.it/portal/Vodafone-Italia/Fondazione/Call-for-ideas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Di Miceli</dc:creator>
  <cp:keywords/>
  <cp:lastModifiedBy>Ambra Di Miceli</cp:lastModifiedBy>
  <cp:revision>4</cp:revision>
  <cp:lastPrinted>2018-01-22T11:39:00Z</cp:lastPrinted>
  <dcterms:created xsi:type="dcterms:W3CDTF">2020-04-21T14:39:00Z</dcterms:created>
  <dcterms:modified xsi:type="dcterms:W3CDTF">2020-04-23T08:57:00Z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