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EB9" w:rsidRDefault="007A1EB9" w:rsidP="009804FA">
      <w:pPr>
        <w:pStyle w:val="Default"/>
        <w:rPr>
          <w:b/>
          <w:bCs/>
          <w:sz w:val="32"/>
          <w:szCs w:val="32"/>
        </w:rPr>
      </w:pPr>
      <w:bookmarkStart w:id="0" w:name="_GoBack"/>
      <w:bookmarkEnd w:id="0"/>
    </w:p>
    <w:p w:rsidR="009804FA" w:rsidRDefault="009804FA" w:rsidP="009804FA">
      <w:pPr>
        <w:pStyle w:val="Default"/>
        <w:ind w:left="-142" w:right="-46"/>
        <w:jc w:val="center"/>
        <w:rPr>
          <w:b/>
          <w:bCs/>
          <w:sz w:val="32"/>
          <w:szCs w:val="32"/>
        </w:rPr>
      </w:pPr>
      <w:r>
        <w:rPr>
          <w:b/>
          <w:bCs/>
          <w:sz w:val="32"/>
          <w:szCs w:val="32"/>
        </w:rPr>
        <w:t xml:space="preserve">FONDAZIONE VODAFONE: </w:t>
      </w:r>
      <w:r w:rsidR="000161FF" w:rsidRPr="00591653">
        <w:rPr>
          <w:rFonts w:cs="Arial"/>
          <w:b/>
          <w:sz w:val="44"/>
          <w:szCs w:val="44"/>
        </w:rPr>
        <w:t>OSO</w:t>
      </w:r>
      <w:r w:rsidR="000161FF" w:rsidRPr="00801C31">
        <w:rPr>
          <w:rFonts w:cs="Arial"/>
          <w:b/>
          <w:sz w:val="32"/>
          <w:szCs w:val="32"/>
        </w:rPr>
        <w:t xml:space="preserve"> – </w:t>
      </w:r>
      <w:r w:rsidR="000161FF" w:rsidRPr="00591653">
        <w:rPr>
          <w:rFonts w:cs="Arial"/>
          <w:b/>
          <w:sz w:val="44"/>
          <w:szCs w:val="44"/>
        </w:rPr>
        <w:t>O</w:t>
      </w:r>
      <w:r w:rsidR="000161FF" w:rsidRPr="00801C31">
        <w:rPr>
          <w:rFonts w:cs="Arial"/>
          <w:b/>
          <w:sz w:val="32"/>
          <w:szCs w:val="32"/>
        </w:rPr>
        <w:t xml:space="preserve">GNI </w:t>
      </w:r>
      <w:r w:rsidR="000161FF" w:rsidRPr="00591653">
        <w:rPr>
          <w:rFonts w:cs="Arial"/>
          <w:b/>
          <w:sz w:val="44"/>
          <w:szCs w:val="44"/>
        </w:rPr>
        <w:t>S</w:t>
      </w:r>
      <w:r w:rsidR="000161FF" w:rsidRPr="00801C31">
        <w:rPr>
          <w:rFonts w:cs="Arial"/>
          <w:b/>
          <w:sz w:val="32"/>
          <w:szCs w:val="32"/>
        </w:rPr>
        <w:t xml:space="preserve">PORT </w:t>
      </w:r>
      <w:r w:rsidR="000161FF" w:rsidRPr="00591653">
        <w:rPr>
          <w:rFonts w:cs="Arial"/>
          <w:b/>
          <w:sz w:val="44"/>
          <w:szCs w:val="44"/>
        </w:rPr>
        <w:t>O</w:t>
      </w:r>
      <w:r w:rsidR="000161FF" w:rsidRPr="00801C31">
        <w:rPr>
          <w:rFonts w:cs="Arial"/>
          <w:b/>
          <w:sz w:val="32"/>
          <w:szCs w:val="32"/>
        </w:rPr>
        <w:t>LTRE</w:t>
      </w:r>
    </w:p>
    <w:p w:rsidR="009804FA" w:rsidRDefault="009804FA" w:rsidP="009804FA">
      <w:pPr>
        <w:pStyle w:val="Default"/>
        <w:ind w:left="-142" w:right="-46"/>
        <w:jc w:val="center"/>
        <w:rPr>
          <w:b/>
          <w:bCs/>
          <w:sz w:val="32"/>
          <w:szCs w:val="32"/>
        </w:rPr>
      </w:pPr>
    </w:p>
    <w:p w:rsidR="007A1EB9" w:rsidRDefault="00DA7EB4" w:rsidP="009804FA">
      <w:pPr>
        <w:pStyle w:val="Default"/>
        <w:ind w:left="-142" w:right="-46"/>
        <w:jc w:val="center"/>
        <w:rPr>
          <w:b/>
          <w:bCs/>
          <w:sz w:val="32"/>
          <w:szCs w:val="32"/>
        </w:rPr>
      </w:pPr>
      <w:r w:rsidRPr="00EC1B8B">
        <w:rPr>
          <w:b/>
          <w:bCs/>
          <w:sz w:val="32"/>
          <w:szCs w:val="32"/>
        </w:rPr>
        <w:t xml:space="preserve">LA PRIMA </w:t>
      </w:r>
      <w:r w:rsidR="00F03F3C">
        <w:rPr>
          <w:b/>
          <w:bCs/>
          <w:sz w:val="32"/>
          <w:szCs w:val="32"/>
        </w:rPr>
        <w:t xml:space="preserve">COMUNITA’ </w:t>
      </w:r>
      <w:r w:rsidRPr="00EC1B8B">
        <w:rPr>
          <w:b/>
          <w:bCs/>
          <w:sz w:val="32"/>
          <w:szCs w:val="32"/>
        </w:rPr>
        <w:t xml:space="preserve">DIGITALE </w:t>
      </w:r>
      <w:r w:rsidR="00F64AC0" w:rsidRPr="00EC1B8B">
        <w:rPr>
          <w:b/>
          <w:bCs/>
          <w:sz w:val="32"/>
          <w:szCs w:val="32"/>
        </w:rPr>
        <w:t>PER AVVICINARE</w:t>
      </w:r>
      <w:r w:rsidRPr="00EC1B8B">
        <w:rPr>
          <w:b/>
          <w:bCs/>
          <w:sz w:val="32"/>
          <w:szCs w:val="32"/>
        </w:rPr>
        <w:t xml:space="preserve"> LE PERSONE CON DISABILITA’ ALLO SPORT</w:t>
      </w:r>
    </w:p>
    <w:p w:rsidR="00DA7EB4" w:rsidRDefault="00DA7EB4" w:rsidP="002803C5">
      <w:pPr>
        <w:rPr>
          <w:rFonts w:ascii="Vodafone Rg" w:hAnsi="Vodafone Rg" w:cs="Vodafone Rg"/>
          <w:b/>
          <w:bCs/>
          <w:color w:val="000000"/>
          <w:sz w:val="32"/>
          <w:szCs w:val="32"/>
        </w:rPr>
      </w:pPr>
    </w:p>
    <w:p w:rsidR="000161FF" w:rsidRDefault="00F16800" w:rsidP="000161FF">
      <w:pPr>
        <w:jc w:val="both"/>
        <w:rPr>
          <w:rFonts w:ascii="Vodafone Rg" w:hAnsi="Vodafone Rg" w:cs="Arial"/>
          <w:bCs/>
          <w:sz w:val="24"/>
          <w:szCs w:val="24"/>
        </w:rPr>
      </w:pPr>
      <w:r>
        <w:rPr>
          <w:rFonts w:ascii="Vodafone Rg" w:hAnsi="Vodafone Rg" w:cs="Arial"/>
          <w:b/>
          <w:sz w:val="24"/>
          <w:szCs w:val="24"/>
        </w:rPr>
        <w:t xml:space="preserve">OSO - </w:t>
      </w:r>
      <w:r w:rsidRPr="00134ED4">
        <w:rPr>
          <w:rFonts w:ascii="Vodafone Rg" w:hAnsi="Vodafone Rg" w:cs="Arial"/>
          <w:b/>
          <w:bCs/>
          <w:sz w:val="24"/>
          <w:szCs w:val="24"/>
        </w:rPr>
        <w:t>Ogni Sport Oltre</w:t>
      </w:r>
      <w:r>
        <w:rPr>
          <w:rFonts w:ascii="Vodafone Rg" w:hAnsi="Vodafone Rg" w:cs="Arial"/>
          <w:b/>
          <w:bCs/>
          <w:sz w:val="24"/>
          <w:szCs w:val="24"/>
        </w:rPr>
        <w:t xml:space="preserve"> </w:t>
      </w:r>
      <w:r>
        <w:rPr>
          <w:rFonts w:ascii="Vodafone Rg" w:hAnsi="Vodafone Rg" w:cs="Arial"/>
          <w:bCs/>
          <w:sz w:val="24"/>
          <w:szCs w:val="24"/>
        </w:rPr>
        <w:t>è la prima piattaforma digitale che mette in rete tutte le informazioni utili a chi vuole</w:t>
      </w:r>
      <w:r w:rsidRPr="00777B7F">
        <w:rPr>
          <w:rFonts w:ascii="Vodafone Rg" w:hAnsi="Vodafone Rg" w:cs="Arial"/>
          <w:sz w:val="24"/>
          <w:szCs w:val="24"/>
        </w:rPr>
        <w:t xml:space="preserve"> </w:t>
      </w:r>
      <w:r>
        <w:rPr>
          <w:rFonts w:ascii="Vodafone Rg" w:hAnsi="Vodafone Rg" w:cs="Arial"/>
          <w:sz w:val="24"/>
          <w:szCs w:val="24"/>
        </w:rPr>
        <w:t xml:space="preserve">praticare sport in Italia e creare una comunità di utenti fra persone con disabilità, le </w:t>
      </w:r>
      <w:r w:rsidRPr="00134ED4">
        <w:rPr>
          <w:rFonts w:ascii="Vodafone Rg" w:hAnsi="Vodafone Rg" w:cs="Arial"/>
          <w:sz w:val="24"/>
          <w:szCs w:val="24"/>
        </w:rPr>
        <w:t xml:space="preserve">famiglie, </w:t>
      </w:r>
      <w:r>
        <w:rPr>
          <w:rFonts w:ascii="Vodafone Rg" w:hAnsi="Vodafone Rg" w:cs="Arial"/>
          <w:sz w:val="24"/>
          <w:szCs w:val="24"/>
        </w:rPr>
        <w:t xml:space="preserve">gli </w:t>
      </w:r>
      <w:r w:rsidRPr="00134ED4">
        <w:rPr>
          <w:rFonts w:ascii="Vodafone Rg" w:hAnsi="Vodafone Rg" w:cs="Arial"/>
          <w:sz w:val="24"/>
          <w:szCs w:val="24"/>
        </w:rPr>
        <w:t>istr</w:t>
      </w:r>
      <w:r>
        <w:rPr>
          <w:rFonts w:ascii="Vodafone Rg" w:hAnsi="Vodafone Rg" w:cs="Arial"/>
          <w:sz w:val="24"/>
          <w:szCs w:val="24"/>
        </w:rPr>
        <w:t xml:space="preserve">uttori e i professionisti sportivi e tutti coloro che sono appassionati di sport, </w:t>
      </w:r>
      <w:r w:rsidRPr="00777B7F">
        <w:rPr>
          <w:rFonts w:ascii="Vodafone Rg" w:hAnsi="Vodafone Rg" w:cs="Arial"/>
          <w:sz w:val="24"/>
          <w:szCs w:val="24"/>
        </w:rPr>
        <w:t xml:space="preserve">veicolando un modello inclusivo </w:t>
      </w:r>
      <w:r>
        <w:rPr>
          <w:rFonts w:ascii="Vodafone Rg" w:hAnsi="Vodafone Rg" w:cs="Arial"/>
          <w:sz w:val="24"/>
          <w:szCs w:val="24"/>
        </w:rPr>
        <w:t xml:space="preserve">di partecipazione, </w:t>
      </w:r>
      <w:r w:rsidRPr="000161FF">
        <w:rPr>
          <w:rFonts w:ascii="Vodafone Rg" w:hAnsi="Vodafone Rg" w:cs="Arial"/>
          <w:sz w:val="24"/>
          <w:szCs w:val="24"/>
        </w:rPr>
        <w:t>p</w:t>
      </w:r>
      <w:r w:rsidRPr="00BC4ECA">
        <w:rPr>
          <w:rFonts w:ascii="Vodafone Rg" w:hAnsi="Vodafone Rg" w:cs="Arial"/>
          <w:bCs/>
          <w:sz w:val="24"/>
          <w:szCs w:val="24"/>
        </w:rPr>
        <w:t>erché lo sport sia davvero un'opportunità per tutti</w:t>
      </w:r>
      <w:r>
        <w:rPr>
          <w:rFonts w:ascii="Vodafone Rg" w:hAnsi="Vodafone Rg" w:cs="Arial"/>
          <w:bCs/>
          <w:sz w:val="24"/>
          <w:szCs w:val="24"/>
        </w:rPr>
        <w:t>.</w:t>
      </w:r>
    </w:p>
    <w:p w:rsidR="00522030" w:rsidRDefault="00522030" w:rsidP="000161FF">
      <w:pPr>
        <w:jc w:val="both"/>
        <w:rPr>
          <w:rFonts w:ascii="Vodafone Rg" w:hAnsi="Vodafone Rg" w:cs="Arial"/>
          <w:bCs/>
          <w:sz w:val="24"/>
          <w:szCs w:val="24"/>
        </w:rPr>
      </w:pPr>
    </w:p>
    <w:p w:rsidR="00471F4C" w:rsidRDefault="005A5EA4" w:rsidP="005A5EA4">
      <w:pPr>
        <w:jc w:val="both"/>
        <w:rPr>
          <w:rFonts w:ascii="Vodafone Rg" w:hAnsi="Vodafone Rg" w:cs="Arial"/>
          <w:sz w:val="24"/>
          <w:szCs w:val="24"/>
        </w:rPr>
      </w:pPr>
      <w:r>
        <w:rPr>
          <w:rFonts w:ascii="Vodafone Rg" w:hAnsi="Vodafone Rg" w:cs="Arial"/>
          <w:bCs/>
          <w:sz w:val="24"/>
          <w:szCs w:val="24"/>
        </w:rPr>
        <w:t>L’obietti</w:t>
      </w:r>
      <w:r w:rsidR="00D32900">
        <w:rPr>
          <w:rFonts w:ascii="Vodafone Rg" w:hAnsi="Vodafone Rg" w:cs="Arial"/>
          <w:bCs/>
          <w:sz w:val="24"/>
          <w:szCs w:val="24"/>
        </w:rPr>
        <w:t>vo di Fondazione Vodafone</w:t>
      </w:r>
      <w:r>
        <w:rPr>
          <w:rFonts w:ascii="Vodafone Rg" w:hAnsi="Vodafone Rg" w:cs="Arial"/>
          <w:bCs/>
          <w:sz w:val="24"/>
          <w:szCs w:val="24"/>
        </w:rPr>
        <w:t xml:space="preserve"> è q</w:t>
      </w:r>
      <w:r w:rsidR="00552179">
        <w:rPr>
          <w:rFonts w:ascii="Vodafone Rg" w:hAnsi="Vodafone Rg" w:cs="Arial"/>
          <w:bCs/>
          <w:sz w:val="24"/>
          <w:szCs w:val="24"/>
        </w:rPr>
        <w:t>uello di aumentare in modo significativo</w:t>
      </w:r>
      <w:r>
        <w:rPr>
          <w:rFonts w:ascii="Vodafone Rg" w:hAnsi="Vodafone Rg" w:cs="Arial"/>
          <w:bCs/>
          <w:sz w:val="24"/>
          <w:szCs w:val="24"/>
        </w:rPr>
        <w:t xml:space="preserve"> il numero delle persone con disabilità che praticano una disciplina sportiva, </w:t>
      </w:r>
      <w:r>
        <w:rPr>
          <w:rFonts w:ascii="Vodafone Rg" w:hAnsi="Vodafone Rg" w:cs="Arial"/>
          <w:sz w:val="24"/>
          <w:szCs w:val="24"/>
        </w:rPr>
        <w:t>creando</w:t>
      </w:r>
      <w:r w:rsidR="00BC7FE1">
        <w:rPr>
          <w:rFonts w:ascii="Vodafone Rg" w:hAnsi="Vodafone Rg" w:cs="Arial"/>
          <w:sz w:val="24"/>
          <w:szCs w:val="24"/>
        </w:rPr>
        <w:t xml:space="preserve"> uno strumento pratico, digitale e fruibile per mettere </w:t>
      </w:r>
      <w:r w:rsidR="000124A1">
        <w:rPr>
          <w:rFonts w:ascii="Vodafone Rg" w:hAnsi="Vodafone Rg" w:cs="Arial"/>
          <w:sz w:val="24"/>
          <w:szCs w:val="24"/>
        </w:rPr>
        <w:t xml:space="preserve">a </w:t>
      </w:r>
      <w:r w:rsidR="00B25AD1">
        <w:rPr>
          <w:rFonts w:ascii="Vodafone Rg" w:hAnsi="Vodafone Rg" w:cs="Arial"/>
          <w:sz w:val="24"/>
          <w:szCs w:val="24"/>
        </w:rPr>
        <w:t>sistema tutte le realtà che si occupano di sport e disabilità</w:t>
      </w:r>
      <w:r w:rsidR="006310D8">
        <w:rPr>
          <w:rFonts w:ascii="Vodafone Rg" w:hAnsi="Vodafone Rg" w:cs="Arial"/>
          <w:sz w:val="24"/>
          <w:szCs w:val="24"/>
        </w:rPr>
        <w:t xml:space="preserve"> attraverso </w:t>
      </w:r>
      <w:r w:rsidR="00417DC8">
        <w:rPr>
          <w:rFonts w:ascii="Vodafone Rg" w:hAnsi="Vodafone Rg" w:cs="Arial"/>
          <w:sz w:val="24"/>
          <w:szCs w:val="24"/>
        </w:rPr>
        <w:t>la piattaforma</w:t>
      </w:r>
      <w:r w:rsidR="006310D8">
        <w:rPr>
          <w:rFonts w:ascii="Vodafone Rg" w:hAnsi="Vodafone Rg" w:cs="Arial"/>
          <w:sz w:val="24"/>
          <w:szCs w:val="24"/>
        </w:rPr>
        <w:t xml:space="preserve"> </w:t>
      </w:r>
      <w:hyperlink r:id="rId8" w:history="1">
        <w:r w:rsidR="006310D8" w:rsidRPr="006310D8">
          <w:rPr>
            <w:rStyle w:val="Collegamentoipertestuale"/>
            <w:rFonts w:ascii="Vodafone Rg" w:hAnsi="Vodafone Rg" w:cs="Arial"/>
            <w:sz w:val="24"/>
            <w:szCs w:val="24"/>
          </w:rPr>
          <w:t>ognisportoltre.it</w:t>
        </w:r>
      </w:hyperlink>
      <w:r w:rsidR="00471F4C">
        <w:rPr>
          <w:rFonts w:ascii="Vodafone Rg" w:hAnsi="Vodafone Rg" w:cs="Arial"/>
          <w:sz w:val="24"/>
          <w:szCs w:val="24"/>
        </w:rPr>
        <w:t xml:space="preserve"> e </w:t>
      </w:r>
      <w:r w:rsidR="00546E1C">
        <w:rPr>
          <w:rFonts w:ascii="Vodafone Rg" w:hAnsi="Vodafone Rg" w:cs="Arial"/>
          <w:sz w:val="24"/>
          <w:szCs w:val="24"/>
        </w:rPr>
        <w:t xml:space="preserve">la </w:t>
      </w:r>
      <w:proofErr w:type="spellStart"/>
      <w:r w:rsidR="00546E1C" w:rsidRPr="00552179">
        <w:rPr>
          <w:rFonts w:ascii="Vodafone Rg" w:hAnsi="Vodafone Rg" w:cs="Arial"/>
          <w:b/>
          <w:sz w:val="24"/>
          <w:szCs w:val="24"/>
        </w:rPr>
        <w:t>A</w:t>
      </w:r>
      <w:r w:rsidR="00F57973" w:rsidRPr="00552179">
        <w:rPr>
          <w:rFonts w:ascii="Vodafone Rg" w:hAnsi="Vodafone Rg" w:cs="Arial"/>
          <w:b/>
          <w:sz w:val="24"/>
          <w:szCs w:val="24"/>
        </w:rPr>
        <w:t>pp</w:t>
      </w:r>
      <w:proofErr w:type="spellEnd"/>
      <w:r w:rsidR="00546E1C" w:rsidRPr="00552179">
        <w:rPr>
          <w:rFonts w:ascii="Vodafone Rg" w:hAnsi="Vodafone Rg" w:cs="Arial"/>
          <w:b/>
          <w:sz w:val="24"/>
          <w:szCs w:val="24"/>
        </w:rPr>
        <w:t xml:space="preserve"> OSO</w:t>
      </w:r>
      <w:r w:rsidR="00552179">
        <w:rPr>
          <w:rFonts w:ascii="Vodafone Rg" w:hAnsi="Vodafone Rg" w:cs="Arial"/>
          <w:sz w:val="24"/>
          <w:szCs w:val="24"/>
        </w:rPr>
        <w:t>,</w:t>
      </w:r>
      <w:r w:rsidR="006310D8">
        <w:rPr>
          <w:rFonts w:ascii="Vodafone Rg" w:hAnsi="Vodafone Rg" w:cs="Arial"/>
          <w:sz w:val="24"/>
          <w:szCs w:val="24"/>
        </w:rPr>
        <w:t xml:space="preserve"> disponibile per </w:t>
      </w:r>
      <w:proofErr w:type="spellStart"/>
      <w:r w:rsidR="006310D8">
        <w:rPr>
          <w:rFonts w:ascii="Vodafone Rg" w:hAnsi="Vodafone Rg" w:cs="Arial"/>
          <w:sz w:val="24"/>
          <w:szCs w:val="24"/>
        </w:rPr>
        <w:t>Android</w:t>
      </w:r>
      <w:proofErr w:type="spellEnd"/>
      <w:r w:rsidR="006310D8">
        <w:rPr>
          <w:rFonts w:ascii="Vodafone Rg" w:hAnsi="Vodafone Rg" w:cs="Arial"/>
          <w:sz w:val="24"/>
          <w:szCs w:val="24"/>
        </w:rPr>
        <w:t xml:space="preserve"> e </w:t>
      </w:r>
      <w:proofErr w:type="spellStart"/>
      <w:r w:rsidR="006310D8">
        <w:rPr>
          <w:rFonts w:ascii="Vodafone Rg" w:hAnsi="Vodafone Rg" w:cs="Arial"/>
          <w:sz w:val="24"/>
          <w:szCs w:val="24"/>
        </w:rPr>
        <w:t>iOS</w:t>
      </w:r>
      <w:proofErr w:type="spellEnd"/>
      <w:r w:rsidR="00471F4C">
        <w:rPr>
          <w:rFonts w:ascii="Vodafone Rg" w:hAnsi="Vodafone Rg" w:cs="Arial"/>
          <w:sz w:val="24"/>
          <w:szCs w:val="24"/>
        </w:rPr>
        <w:t>.</w:t>
      </w:r>
    </w:p>
    <w:p w:rsidR="00A95C2C" w:rsidRDefault="00A95C2C" w:rsidP="006310D8">
      <w:pPr>
        <w:jc w:val="both"/>
        <w:rPr>
          <w:rFonts w:ascii="Vodafone Rg" w:hAnsi="Vodafone Rg" w:cs="Arial"/>
          <w:sz w:val="24"/>
          <w:szCs w:val="24"/>
        </w:rPr>
      </w:pPr>
    </w:p>
    <w:p w:rsidR="00955340" w:rsidRDefault="006310D8" w:rsidP="006310D8">
      <w:pPr>
        <w:jc w:val="both"/>
        <w:rPr>
          <w:rFonts w:ascii="Vodafone Rg" w:hAnsi="Vodafone Rg" w:cs="Arial"/>
          <w:sz w:val="24"/>
          <w:szCs w:val="24"/>
        </w:rPr>
      </w:pPr>
      <w:r>
        <w:rPr>
          <w:rFonts w:ascii="Vodafone Rg" w:hAnsi="Vodafone Rg" w:cs="Arial"/>
          <w:sz w:val="24"/>
          <w:szCs w:val="24"/>
        </w:rPr>
        <w:t xml:space="preserve">Una piazza virtuale suddivisa in sezioni con </w:t>
      </w:r>
      <w:r>
        <w:rPr>
          <w:rFonts w:ascii="Vodafone Rg" w:hAnsi="Vodafone Rg" w:cs="Arial"/>
          <w:bCs/>
          <w:sz w:val="24"/>
          <w:szCs w:val="24"/>
        </w:rPr>
        <w:t xml:space="preserve">una parte informativa di news, approfondimenti e storie, una </w:t>
      </w:r>
      <w:r w:rsidR="00471F4C">
        <w:rPr>
          <w:rFonts w:ascii="Vodafone Rg" w:hAnsi="Vodafone Rg" w:cs="Arial"/>
          <w:bCs/>
          <w:sz w:val="24"/>
          <w:szCs w:val="24"/>
        </w:rPr>
        <w:t>sezione</w:t>
      </w:r>
      <w:r>
        <w:rPr>
          <w:rFonts w:ascii="Vodafone Rg" w:hAnsi="Vodafone Rg" w:cs="Arial"/>
          <w:bCs/>
          <w:sz w:val="24"/>
          <w:szCs w:val="24"/>
        </w:rPr>
        <w:t xml:space="preserve"> di </w:t>
      </w:r>
      <w:proofErr w:type="spellStart"/>
      <w:r>
        <w:rPr>
          <w:rFonts w:ascii="Vodafone Rg" w:hAnsi="Vodafone Rg" w:cs="Arial"/>
          <w:bCs/>
          <w:sz w:val="24"/>
          <w:szCs w:val="24"/>
        </w:rPr>
        <w:t>geolocalizzazione</w:t>
      </w:r>
      <w:proofErr w:type="spellEnd"/>
      <w:r>
        <w:rPr>
          <w:rFonts w:ascii="Vodafone Rg" w:hAnsi="Vodafone Rg" w:cs="Arial"/>
          <w:bCs/>
          <w:sz w:val="24"/>
          <w:szCs w:val="24"/>
        </w:rPr>
        <w:t xml:space="preserve"> delle strutture accessibili </w:t>
      </w:r>
      <w:r>
        <w:rPr>
          <w:rFonts w:ascii="Vodafone Rg" w:hAnsi="Vodafone Rg" w:cs="Arial"/>
          <w:sz w:val="24"/>
          <w:szCs w:val="24"/>
        </w:rPr>
        <w:t>filtrati per sport e tipologia di disabilità cui si rivolgono</w:t>
      </w:r>
      <w:r>
        <w:rPr>
          <w:rFonts w:ascii="Vodafone Rg" w:hAnsi="Vodafone Rg" w:cs="Arial"/>
          <w:bCs/>
          <w:sz w:val="24"/>
          <w:szCs w:val="24"/>
        </w:rPr>
        <w:t>, una community</w:t>
      </w:r>
      <w:r w:rsidR="00471F4C">
        <w:rPr>
          <w:rFonts w:ascii="Vodafone Rg" w:hAnsi="Vodafone Rg" w:cs="Arial"/>
          <w:bCs/>
          <w:sz w:val="24"/>
          <w:szCs w:val="24"/>
        </w:rPr>
        <w:t xml:space="preserve"> </w:t>
      </w:r>
      <w:r>
        <w:rPr>
          <w:rFonts w:ascii="Vodafone Rg" w:hAnsi="Vodafone Rg" w:cs="Arial"/>
          <w:bCs/>
          <w:sz w:val="24"/>
          <w:szCs w:val="24"/>
        </w:rPr>
        <w:t>in cui condividere le proprie storie,</w:t>
      </w:r>
      <w:r w:rsidR="00471F4C">
        <w:rPr>
          <w:rFonts w:ascii="Vodafone Rg" w:hAnsi="Vodafone Rg" w:cs="Arial"/>
          <w:bCs/>
          <w:sz w:val="24"/>
          <w:szCs w:val="24"/>
        </w:rPr>
        <w:t xml:space="preserve"> leggere le testimonianze e</w:t>
      </w:r>
      <w:r>
        <w:rPr>
          <w:rFonts w:ascii="Vodafone Rg" w:hAnsi="Vodafone Rg" w:cs="Arial"/>
          <w:bCs/>
          <w:sz w:val="24"/>
          <w:szCs w:val="24"/>
        </w:rPr>
        <w:t xml:space="preserve"> cercare professionisti e tecnici</w:t>
      </w:r>
      <w:r w:rsidR="00552179">
        <w:rPr>
          <w:rFonts w:ascii="Vodafone Rg" w:hAnsi="Vodafone Rg" w:cs="Arial"/>
          <w:bCs/>
          <w:sz w:val="24"/>
          <w:szCs w:val="24"/>
        </w:rPr>
        <w:t xml:space="preserve"> che possano supportare</w:t>
      </w:r>
      <w:r>
        <w:rPr>
          <w:rFonts w:ascii="Vodafone Rg" w:hAnsi="Vodafone Rg" w:cs="Arial"/>
          <w:bCs/>
          <w:sz w:val="24"/>
          <w:szCs w:val="24"/>
        </w:rPr>
        <w:t xml:space="preserve"> la propria preparazione, una</w:t>
      </w:r>
      <w:r w:rsidR="005A608C">
        <w:rPr>
          <w:rFonts w:ascii="Vodafone Rg" w:hAnsi="Vodafone Rg" w:cs="Arial"/>
          <w:bCs/>
          <w:sz w:val="24"/>
          <w:szCs w:val="24"/>
        </w:rPr>
        <w:t xml:space="preserve"> sezione dedicata ai progetti delle associazioni che lavorano sul territorio</w:t>
      </w:r>
      <w:r w:rsidR="00552179">
        <w:rPr>
          <w:rFonts w:ascii="Vodafone Rg" w:hAnsi="Vodafone Rg" w:cs="Arial"/>
          <w:bCs/>
          <w:sz w:val="24"/>
          <w:szCs w:val="24"/>
        </w:rPr>
        <w:t>,</w:t>
      </w:r>
      <w:r w:rsidR="005A608C">
        <w:rPr>
          <w:rFonts w:ascii="Vodafone Rg" w:hAnsi="Vodafone Rg" w:cs="Arial"/>
          <w:bCs/>
          <w:sz w:val="24"/>
          <w:szCs w:val="24"/>
        </w:rPr>
        <w:t xml:space="preserve"> </w:t>
      </w:r>
      <w:r w:rsidR="00552179">
        <w:rPr>
          <w:rFonts w:ascii="Vodafone Rg" w:hAnsi="Vodafone Rg" w:cs="Arial"/>
          <w:sz w:val="24"/>
          <w:szCs w:val="24"/>
        </w:rPr>
        <w:t>e</w:t>
      </w:r>
      <w:r>
        <w:rPr>
          <w:rFonts w:ascii="Vodafone Rg" w:hAnsi="Vodafone Rg" w:cs="Arial"/>
          <w:sz w:val="24"/>
          <w:szCs w:val="24"/>
        </w:rPr>
        <w:t xml:space="preserve"> un </w:t>
      </w:r>
      <w:proofErr w:type="spellStart"/>
      <w:r w:rsidRPr="00552179">
        <w:rPr>
          <w:rFonts w:ascii="Vodafone Rg" w:hAnsi="Vodafone Rg" w:cs="Arial"/>
          <w:i/>
          <w:sz w:val="24"/>
          <w:szCs w:val="24"/>
        </w:rPr>
        <w:t>marketplace</w:t>
      </w:r>
      <w:proofErr w:type="spellEnd"/>
      <w:r>
        <w:rPr>
          <w:rFonts w:ascii="Vodafone Rg" w:hAnsi="Vodafone Rg" w:cs="Arial"/>
          <w:sz w:val="24"/>
          <w:szCs w:val="24"/>
        </w:rPr>
        <w:t xml:space="preserve"> in cui scambiare e acquistare attrezzature </w:t>
      </w:r>
      <w:r w:rsidR="00BC4359">
        <w:rPr>
          <w:rFonts w:ascii="Vodafone Rg" w:hAnsi="Vodafone Rg" w:cs="Arial"/>
          <w:sz w:val="24"/>
          <w:szCs w:val="24"/>
        </w:rPr>
        <w:t>e</w:t>
      </w:r>
      <w:r w:rsidR="00471F4C">
        <w:rPr>
          <w:rFonts w:ascii="Vodafone Rg" w:hAnsi="Vodafone Rg" w:cs="Arial"/>
          <w:sz w:val="24"/>
          <w:szCs w:val="24"/>
        </w:rPr>
        <w:t xml:space="preserve"> ausili per la pratica sportiva.</w:t>
      </w:r>
    </w:p>
    <w:p w:rsidR="00835828" w:rsidRDefault="00835828" w:rsidP="006310D8">
      <w:pPr>
        <w:jc w:val="both"/>
        <w:rPr>
          <w:rFonts w:ascii="Vodafone Rg" w:hAnsi="Vodafone Rg" w:cs="Arial"/>
          <w:sz w:val="24"/>
          <w:szCs w:val="24"/>
        </w:rPr>
      </w:pPr>
    </w:p>
    <w:p w:rsidR="00835828" w:rsidRPr="004E3E7C" w:rsidRDefault="004E3E7C" w:rsidP="00835828">
      <w:pPr>
        <w:jc w:val="both"/>
        <w:rPr>
          <w:rFonts w:ascii="Vodafone Rg" w:hAnsi="Vodafone Rg" w:cs="Arial"/>
          <w:sz w:val="24"/>
          <w:szCs w:val="24"/>
        </w:rPr>
      </w:pPr>
      <w:r w:rsidRPr="004E3E7C">
        <w:rPr>
          <w:rFonts w:ascii="Vodafone Rg" w:hAnsi="Vodafone Rg" w:cs="Arial"/>
          <w:sz w:val="24"/>
          <w:szCs w:val="24"/>
        </w:rPr>
        <w:t xml:space="preserve">La piattaforma </w:t>
      </w:r>
      <w:r w:rsidRPr="00471F4C">
        <w:rPr>
          <w:rFonts w:ascii="Vodafone Rg" w:hAnsi="Vodafone Rg" w:cs="Arial"/>
          <w:b/>
          <w:sz w:val="24"/>
          <w:szCs w:val="24"/>
        </w:rPr>
        <w:t>OSO – Ogni Sport Oltre</w:t>
      </w:r>
      <w:r w:rsidR="00835828">
        <w:rPr>
          <w:rFonts w:ascii="Vodafone Rg" w:hAnsi="Vodafone Rg" w:cs="Arial"/>
          <w:sz w:val="24"/>
          <w:szCs w:val="24"/>
        </w:rPr>
        <w:t>, che ospita già i circa 40 progetti nazionali e locali selezionati attraverso il ban</w:t>
      </w:r>
      <w:r w:rsidR="00552179">
        <w:rPr>
          <w:rFonts w:ascii="Vodafone Rg" w:hAnsi="Vodafone Rg" w:cs="Arial"/>
          <w:sz w:val="24"/>
          <w:szCs w:val="24"/>
        </w:rPr>
        <w:t>do da 1,9 milioni di euro (concluso</w:t>
      </w:r>
      <w:r w:rsidR="00835828">
        <w:rPr>
          <w:rFonts w:ascii="Vodafone Rg" w:hAnsi="Vodafone Rg" w:cs="Arial"/>
          <w:sz w:val="24"/>
          <w:szCs w:val="24"/>
        </w:rPr>
        <w:t xml:space="preserve"> a maggio 2017</w:t>
      </w:r>
      <w:r w:rsidR="00552179">
        <w:rPr>
          <w:rFonts w:ascii="Vodafone Rg" w:hAnsi="Vodafone Rg" w:cs="Arial"/>
          <w:sz w:val="24"/>
          <w:szCs w:val="24"/>
        </w:rPr>
        <w:t>)</w:t>
      </w:r>
      <w:r w:rsidR="00835828">
        <w:rPr>
          <w:rFonts w:ascii="Vodafone Rg" w:hAnsi="Vodafone Rg" w:cs="Arial"/>
          <w:sz w:val="24"/>
          <w:szCs w:val="24"/>
        </w:rPr>
        <w:t xml:space="preserve">, </w:t>
      </w:r>
      <w:r w:rsidR="008A3FDD">
        <w:rPr>
          <w:rFonts w:ascii="Vodafone Rg" w:hAnsi="Vodafone Rg" w:cs="Arial"/>
          <w:sz w:val="24"/>
          <w:szCs w:val="24"/>
        </w:rPr>
        <w:t>è</w:t>
      </w:r>
      <w:r w:rsidR="00835828">
        <w:rPr>
          <w:rFonts w:ascii="Vodafone Rg" w:hAnsi="Vodafone Rg" w:cs="Arial"/>
          <w:sz w:val="24"/>
          <w:szCs w:val="24"/>
        </w:rPr>
        <w:t xml:space="preserve"> aperta a tutte le associazioni che vogliono far conoscere il proprio progetto</w:t>
      </w:r>
      <w:r w:rsidR="00552179">
        <w:rPr>
          <w:rFonts w:ascii="Vodafone Rg" w:hAnsi="Vodafone Rg" w:cs="Arial"/>
          <w:sz w:val="24"/>
          <w:szCs w:val="24"/>
        </w:rPr>
        <w:t>, e</w:t>
      </w:r>
      <w:r w:rsidR="00835828">
        <w:rPr>
          <w:rFonts w:ascii="Vodafone Rg" w:hAnsi="Vodafone Rg" w:cs="Arial"/>
          <w:sz w:val="24"/>
          <w:szCs w:val="24"/>
        </w:rPr>
        <w:t xml:space="preserve"> accedere ad una raccolta fondi da parte degli utenti della community. Il </w:t>
      </w:r>
      <w:proofErr w:type="spellStart"/>
      <w:r w:rsidR="00835828" w:rsidRPr="004E3E7C">
        <w:rPr>
          <w:rFonts w:ascii="Vodafone Rg" w:hAnsi="Vodafone Rg" w:cs="Arial"/>
          <w:sz w:val="24"/>
          <w:szCs w:val="24"/>
        </w:rPr>
        <w:t>crow</w:t>
      </w:r>
      <w:r w:rsidR="00835828">
        <w:rPr>
          <w:rFonts w:ascii="Vodafone Rg" w:hAnsi="Vodafone Rg" w:cs="Arial"/>
          <w:sz w:val="24"/>
          <w:szCs w:val="24"/>
        </w:rPr>
        <w:t>dfunding</w:t>
      </w:r>
      <w:proofErr w:type="spellEnd"/>
      <w:r w:rsidR="00835828">
        <w:rPr>
          <w:rFonts w:ascii="Vodafone Rg" w:hAnsi="Vodafone Rg" w:cs="Arial"/>
          <w:sz w:val="24"/>
          <w:szCs w:val="24"/>
        </w:rPr>
        <w:t xml:space="preserve"> è supportato da </w:t>
      </w:r>
      <w:proofErr w:type="spellStart"/>
      <w:r w:rsidR="00835828">
        <w:rPr>
          <w:rFonts w:ascii="Vodafone Rg" w:hAnsi="Vodafone Rg" w:cs="Arial"/>
          <w:sz w:val="24"/>
          <w:szCs w:val="24"/>
        </w:rPr>
        <w:t>Eppela</w:t>
      </w:r>
      <w:proofErr w:type="spellEnd"/>
      <w:r w:rsidR="00835828">
        <w:rPr>
          <w:rFonts w:ascii="Vodafone Rg" w:hAnsi="Vodafone Rg" w:cs="Arial"/>
          <w:sz w:val="24"/>
          <w:szCs w:val="24"/>
        </w:rPr>
        <w:t>.</w:t>
      </w:r>
    </w:p>
    <w:p w:rsidR="00835828" w:rsidRPr="004E3E7C" w:rsidRDefault="00835828" w:rsidP="00835828">
      <w:pPr>
        <w:jc w:val="both"/>
        <w:rPr>
          <w:rFonts w:ascii="Vodafone Rg" w:hAnsi="Vodafone Rg" w:cs="Arial"/>
          <w:sz w:val="24"/>
          <w:szCs w:val="24"/>
        </w:rPr>
      </w:pPr>
    </w:p>
    <w:p w:rsidR="005A5EA4" w:rsidRDefault="005A5EA4" w:rsidP="004E3E7C">
      <w:pPr>
        <w:jc w:val="both"/>
        <w:rPr>
          <w:rFonts w:ascii="Vodafone Rg" w:hAnsi="Vodafone Rg" w:cs="Arial"/>
          <w:sz w:val="24"/>
          <w:szCs w:val="24"/>
        </w:rPr>
      </w:pPr>
      <w:r>
        <w:rPr>
          <w:rFonts w:ascii="Vodafone Rg" w:hAnsi="Vodafone Rg" w:cs="Arial"/>
          <w:sz w:val="24"/>
          <w:szCs w:val="24"/>
        </w:rPr>
        <w:t xml:space="preserve">Gli 11 progetti nazionali risultati </w:t>
      </w:r>
      <w:r w:rsidR="00835828">
        <w:rPr>
          <w:rFonts w:ascii="Vodafone Rg" w:hAnsi="Vodafone Rg" w:cs="Arial"/>
          <w:sz w:val="24"/>
          <w:szCs w:val="24"/>
        </w:rPr>
        <w:t>vincitori del bando</w:t>
      </w:r>
      <w:r>
        <w:rPr>
          <w:rFonts w:ascii="Vodafone Rg" w:hAnsi="Vodafone Rg" w:cs="Arial"/>
          <w:sz w:val="24"/>
          <w:szCs w:val="24"/>
        </w:rPr>
        <w:t xml:space="preserve"> sono: </w:t>
      </w:r>
      <w:proofErr w:type="spellStart"/>
      <w:r w:rsidR="00B61ED2" w:rsidRPr="00513255">
        <w:rPr>
          <w:rFonts w:ascii="Vodafone Rg" w:hAnsi="Vodafone Rg" w:cs="Arial"/>
          <w:b/>
          <w:sz w:val="24"/>
          <w:szCs w:val="24"/>
        </w:rPr>
        <w:t>Rowing</w:t>
      </w:r>
      <w:proofErr w:type="spellEnd"/>
      <w:r w:rsidR="00B61ED2" w:rsidRPr="00513255">
        <w:rPr>
          <w:rFonts w:ascii="Vodafone Rg" w:hAnsi="Vodafone Rg" w:cs="Arial"/>
          <w:b/>
          <w:sz w:val="24"/>
          <w:szCs w:val="24"/>
        </w:rPr>
        <w:t xml:space="preserve"> for </w:t>
      </w:r>
      <w:proofErr w:type="spellStart"/>
      <w:r w:rsidR="00B61ED2" w:rsidRPr="00513255">
        <w:rPr>
          <w:rFonts w:ascii="Vodafone Rg" w:hAnsi="Vodafone Rg" w:cs="Arial"/>
          <w:b/>
          <w:sz w:val="24"/>
          <w:szCs w:val="24"/>
        </w:rPr>
        <w:t>All</w:t>
      </w:r>
      <w:proofErr w:type="spellEnd"/>
      <w:r w:rsidR="00B61ED2">
        <w:rPr>
          <w:rFonts w:ascii="Vodafone Rg" w:hAnsi="Vodafone Rg" w:cs="Arial"/>
          <w:sz w:val="24"/>
          <w:szCs w:val="24"/>
        </w:rPr>
        <w:t xml:space="preserve"> della Federazione Italiana Canottaggio, </w:t>
      </w:r>
      <w:r w:rsidRPr="00552179">
        <w:rPr>
          <w:rFonts w:ascii="Vodafone Rg" w:hAnsi="Vodafone Rg" w:cs="Arial"/>
          <w:b/>
          <w:sz w:val="24"/>
          <w:szCs w:val="24"/>
        </w:rPr>
        <w:t>Lo Sport e non solo</w:t>
      </w:r>
      <w:r>
        <w:rPr>
          <w:rFonts w:ascii="Vodafone Rg" w:hAnsi="Vodafone Rg" w:cs="Arial"/>
          <w:sz w:val="24"/>
          <w:szCs w:val="24"/>
        </w:rPr>
        <w:t xml:space="preserve"> dell’A.S.D. </w:t>
      </w:r>
      <w:proofErr w:type="spellStart"/>
      <w:r>
        <w:rPr>
          <w:rFonts w:ascii="Vodafone Rg" w:hAnsi="Vodafone Rg" w:cs="Arial"/>
          <w:sz w:val="24"/>
          <w:szCs w:val="24"/>
        </w:rPr>
        <w:t>Onlus</w:t>
      </w:r>
      <w:proofErr w:type="spellEnd"/>
      <w:r>
        <w:rPr>
          <w:rFonts w:ascii="Vodafone Rg" w:hAnsi="Vodafone Rg" w:cs="Arial"/>
          <w:sz w:val="24"/>
          <w:szCs w:val="24"/>
        </w:rPr>
        <w:t xml:space="preserve"> </w:t>
      </w:r>
      <w:proofErr w:type="spellStart"/>
      <w:r>
        <w:rPr>
          <w:rFonts w:ascii="Vodafone Rg" w:hAnsi="Vodafone Rg" w:cs="Arial"/>
          <w:sz w:val="24"/>
          <w:szCs w:val="24"/>
        </w:rPr>
        <w:t>Sa.Spo</w:t>
      </w:r>
      <w:proofErr w:type="spellEnd"/>
      <w:r>
        <w:rPr>
          <w:rFonts w:ascii="Vodafone Rg" w:hAnsi="Vodafone Rg" w:cs="Arial"/>
          <w:sz w:val="24"/>
          <w:szCs w:val="24"/>
        </w:rPr>
        <w:t xml:space="preserve">, </w:t>
      </w:r>
      <w:r w:rsidRPr="00552179">
        <w:rPr>
          <w:rFonts w:ascii="Vodafone Rg" w:hAnsi="Vodafone Rg" w:cs="Arial"/>
          <w:b/>
          <w:sz w:val="24"/>
          <w:szCs w:val="24"/>
        </w:rPr>
        <w:t>Con il BASS lo snowboard è per tutti</w:t>
      </w:r>
      <w:r>
        <w:rPr>
          <w:rFonts w:ascii="Vodafone Rg" w:hAnsi="Vodafone Rg" w:cs="Arial"/>
          <w:sz w:val="24"/>
          <w:szCs w:val="24"/>
        </w:rPr>
        <w:t xml:space="preserve"> di Antenne Handicap </w:t>
      </w:r>
      <w:proofErr w:type="spellStart"/>
      <w:r>
        <w:rPr>
          <w:rFonts w:ascii="Vodafone Rg" w:hAnsi="Vodafone Rg" w:cs="Arial"/>
          <w:sz w:val="24"/>
          <w:szCs w:val="24"/>
        </w:rPr>
        <w:t>Vda</w:t>
      </w:r>
      <w:proofErr w:type="spellEnd"/>
      <w:r>
        <w:rPr>
          <w:rFonts w:ascii="Vodafone Rg" w:hAnsi="Vodafone Rg" w:cs="Arial"/>
          <w:sz w:val="24"/>
          <w:szCs w:val="24"/>
        </w:rPr>
        <w:t xml:space="preserve"> </w:t>
      </w:r>
      <w:proofErr w:type="spellStart"/>
      <w:r>
        <w:rPr>
          <w:rFonts w:ascii="Vodafone Rg" w:hAnsi="Vodafone Rg" w:cs="Arial"/>
          <w:sz w:val="24"/>
          <w:szCs w:val="24"/>
        </w:rPr>
        <w:t>Onlus</w:t>
      </w:r>
      <w:proofErr w:type="spellEnd"/>
      <w:r>
        <w:rPr>
          <w:rFonts w:ascii="Vodafone Rg" w:hAnsi="Vodafone Rg" w:cs="Arial"/>
          <w:sz w:val="24"/>
          <w:szCs w:val="24"/>
        </w:rPr>
        <w:t xml:space="preserve">, </w:t>
      </w:r>
      <w:proofErr w:type="spellStart"/>
      <w:r w:rsidRPr="00513255">
        <w:rPr>
          <w:rFonts w:ascii="Vodafone Rg" w:hAnsi="Vodafone Rg" w:cs="Arial"/>
          <w:b/>
          <w:sz w:val="24"/>
          <w:szCs w:val="24"/>
        </w:rPr>
        <w:t>Baskin</w:t>
      </w:r>
      <w:proofErr w:type="spellEnd"/>
      <w:r w:rsidRPr="00513255">
        <w:rPr>
          <w:rFonts w:ascii="Vodafone Rg" w:hAnsi="Vodafone Rg" w:cs="Arial"/>
          <w:b/>
          <w:sz w:val="24"/>
          <w:szCs w:val="24"/>
        </w:rPr>
        <w:t>: la terza via</w:t>
      </w:r>
      <w:r>
        <w:rPr>
          <w:rFonts w:ascii="Vodafone Rg" w:hAnsi="Vodafone Rg" w:cs="Arial"/>
          <w:sz w:val="24"/>
          <w:szCs w:val="24"/>
        </w:rPr>
        <w:t xml:space="preserve"> di Associazione </w:t>
      </w:r>
      <w:proofErr w:type="spellStart"/>
      <w:r>
        <w:rPr>
          <w:rFonts w:ascii="Vodafone Rg" w:hAnsi="Vodafone Rg" w:cs="Arial"/>
          <w:sz w:val="24"/>
          <w:szCs w:val="24"/>
        </w:rPr>
        <w:t>Baskin</w:t>
      </w:r>
      <w:proofErr w:type="spellEnd"/>
      <w:r>
        <w:rPr>
          <w:rFonts w:ascii="Vodafone Rg" w:hAnsi="Vodafone Rg" w:cs="Arial"/>
          <w:sz w:val="24"/>
          <w:szCs w:val="24"/>
        </w:rPr>
        <w:t xml:space="preserve">, </w:t>
      </w:r>
      <w:proofErr w:type="spellStart"/>
      <w:r w:rsidRPr="00513255">
        <w:rPr>
          <w:rFonts w:ascii="Vodafone Rg" w:hAnsi="Vodafone Rg" w:cs="Arial"/>
          <w:b/>
          <w:sz w:val="24"/>
          <w:szCs w:val="24"/>
        </w:rPr>
        <w:t>Insuperiamoci</w:t>
      </w:r>
      <w:proofErr w:type="spellEnd"/>
      <w:r w:rsidRPr="00513255">
        <w:rPr>
          <w:rFonts w:ascii="Vodafone Rg" w:hAnsi="Vodafone Rg" w:cs="Arial"/>
          <w:b/>
          <w:sz w:val="24"/>
          <w:szCs w:val="24"/>
        </w:rPr>
        <w:t xml:space="preserve"> 2017/2018</w:t>
      </w:r>
      <w:r>
        <w:rPr>
          <w:rFonts w:ascii="Vodafone Rg" w:hAnsi="Vodafone Rg" w:cs="Arial"/>
          <w:sz w:val="24"/>
          <w:szCs w:val="24"/>
        </w:rPr>
        <w:t xml:space="preserve"> dell’A.S.D. Total Sport, </w:t>
      </w:r>
      <w:proofErr w:type="spellStart"/>
      <w:r w:rsidRPr="00513255">
        <w:rPr>
          <w:rFonts w:ascii="Vodafone Rg" w:hAnsi="Vodafone Rg" w:cs="Arial"/>
          <w:b/>
          <w:sz w:val="24"/>
          <w:szCs w:val="24"/>
        </w:rPr>
        <w:t>Sportability</w:t>
      </w:r>
      <w:proofErr w:type="spellEnd"/>
      <w:r w:rsidRPr="00513255">
        <w:rPr>
          <w:rFonts w:ascii="Vodafone Rg" w:hAnsi="Vodafone Rg" w:cs="Arial"/>
          <w:b/>
          <w:sz w:val="24"/>
          <w:szCs w:val="24"/>
        </w:rPr>
        <w:t xml:space="preserve"> </w:t>
      </w:r>
      <w:proofErr w:type="spellStart"/>
      <w:r w:rsidRPr="00513255">
        <w:rPr>
          <w:rFonts w:ascii="Vodafone Rg" w:hAnsi="Vodafone Rg" w:cs="Arial"/>
          <w:b/>
          <w:sz w:val="24"/>
          <w:szCs w:val="24"/>
        </w:rPr>
        <w:t>Italy</w:t>
      </w:r>
      <w:proofErr w:type="spellEnd"/>
      <w:r>
        <w:rPr>
          <w:rFonts w:ascii="Vodafone Rg" w:hAnsi="Vodafone Rg" w:cs="Arial"/>
          <w:sz w:val="24"/>
          <w:szCs w:val="24"/>
        </w:rPr>
        <w:t xml:space="preserve"> della Cooperativa Sociale Download – Albergo Etico </w:t>
      </w:r>
      <w:proofErr w:type="spellStart"/>
      <w:r>
        <w:rPr>
          <w:rFonts w:ascii="Vodafone Rg" w:hAnsi="Vodafone Rg" w:cs="Arial"/>
          <w:sz w:val="24"/>
          <w:szCs w:val="24"/>
        </w:rPr>
        <w:t>Onlus</w:t>
      </w:r>
      <w:proofErr w:type="spellEnd"/>
      <w:r>
        <w:rPr>
          <w:rFonts w:ascii="Vodafone Rg" w:hAnsi="Vodafone Rg" w:cs="Arial"/>
          <w:sz w:val="24"/>
          <w:szCs w:val="24"/>
        </w:rPr>
        <w:t xml:space="preserve">, </w:t>
      </w:r>
      <w:r w:rsidRPr="00513255">
        <w:rPr>
          <w:rFonts w:ascii="Vodafone Rg" w:hAnsi="Vodafone Rg" w:cs="Arial"/>
          <w:b/>
          <w:sz w:val="24"/>
          <w:szCs w:val="24"/>
        </w:rPr>
        <w:t>Campionato Regionale Interscolastico di Calcio Balilla integrato</w:t>
      </w:r>
      <w:r>
        <w:rPr>
          <w:rFonts w:ascii="Vodafone Rg" w:hAnsi="Vodafone Rg" w:cs="Arial"/>
          <w:sz w:val="24"/>
          <w:szCs w:val="24"/>
        </w:rPr>
        <w:t xml:space="preserve"> della Federazione </w:t>
      </w:r>
      <w:proofErr w:type="spellStart"/>
      <w:r>
        <w:rPr>
          <w:rFonts w:ascii="Vodafone Rg" w:hAnsi="Vodafone Rg" w:cs="Arial"/>
          <w:sz w:val="24"/>
          <w:szCs w:val="24"/>
        </w:rPr>
        <w:t>paralimpica</w:t>
      </w:r>
      <w:proofErr w:type="spellEnd"/>
      <w:r>
        <w:rPr>
          <w:rFonts w:ascii="Vodafone Rg" w:hAnsi="Vodafone Rg" w:cs="Arial"/>
          <w:sz w:val="24"/>
          <w:szCs w:val="24"/>
        </w:rPr>
        <w:t xml:space="preserve"> italiana Calcio Balilla, </w:t>
      </w:r>
      <w:r w:rsidRPr="00513255">
        <w:rPr>
          <w:rFonts w:ascii="Vodafone Rg" w:hAnsi="Vodafone Rg" w:cs="Arial"/>
          <w:b/>
          <w:sz w:val="24"/>
          <w:szCs w:val="24"/>
        </w:rPr>
        <w:t>Tuffiamoci</w:t>
      </w:r>
      <w:r>
        <w:rPr>
          <w:rFonts w:ascii="Vodafone Rg" w:hAnsi="Vodafone Rg" w:cs="Arial"/>
          <w:sz w:val="24"/>
          <w:szCs w:val="24"/>
        </w:rPr>
        <w:t xml:space="preserve"> della Federazione Italiana Sport </w:t>
      </w:r>
      <w:r w:rsidR="00F16800">
        <w:rPr>
          <w:rFonts w:ascii="Vodafone Rg" w:hAnsi="Vodafone Rg" w:cs="Arial"/>
          <w:sz w:val="24"/>
          <w:szCs w:val="24"/>
        </w:rPr>
        <w:t>Disabilità</w:t>
      </w:r>
      <w:r>
        <w:rPr>
          <w:rFonts w:ascii="Vodafone Rg" w:hAnsi="Vodafone Rg" w:cs="Arial"/>
          <w:sz w:val="24"/>
          <w:szCs w:val="24"/>
        </w:rPr>
        <w:t xml:space="preserve"> Intellettiva Relazionale, </w:t>
      </w:r>
      <w:proofErr w:type="spellStart"/>
      <w:r w:rsidRPr="00513255">
        <w:rPr>
          <w:rFonts w:ascii="Vodafone Rg" w:hAnsi="Vodafone Rg" w:cs="Arial"/>
          <w:b/>
          <w:sz w:val="24"/>
          <w:szCs w:val="24"/>
        </w:rPr>
        <w:t>Summer</w:t>
      </w:r>
      <w:proofErr w:type="spellEnd"/>
      <w:r w:rsidRPr="00513255">
        <w:rPr>
          <w:rFonts w:ascii="Vodafone Rg" w:hAnsi="Vodafone Rg" w:cs="Arial"/>
          <w:b/>
          <w:sz w:val="24"/>
          <w:szCs w:val="24"/>
        </w:rPr>
        <w:t xml:space="preserve"> Camp AITA</w:t>
      </w:r>
      <w:r>
        <w:rPr>
          <w:rFonts w:ascii="Vodafone Rg" w:hAnsi="Vodafone Rg" w:cs="Arial"/>
          <w:sz w:val="24"/>
          <w:szCs w:val="24"/>
        </w:rPr>
        <w:t xml:space="preserve"> di Progetto AITA </w:t>
      </w:r>
      <w:proofErr w:type="spellStart"/>
      <w:r>
        <w:rPr>
          <w:rFonts w:ascii="Vodafone Rg" w:hAnsi="Vodafone Rg" w:cs="Arial"/>
          <w:sz w:val="24"/>
          <w:szCs w:val="24"/>
        </w:rPr>
        <w:t>Onlus</w:t>
      </w:r>
      <w:proofErr w:type="spellEnd"/>
      <w:r>
        <w:rPr>
          <w:rFonts w:ascii="Vodafone Rg" w:hAnsi="Vodafone Rg" w:cs="Arial"/>
          <w:sz w:val="24"/>
          <w:szCs w:val="24"/>
        </w:rPr>
        <w:t xml:space="preserve">, </w:t>
      </w:r>
      <w:proofErr w:type="spellStart"/>
      <w:r w:rsidRPr="00513255">
        <w:rPr>
          <w:rFonts w:ascii="Vodafone Rg" w:hAnsi="Vodafone Rg" w:cs="Arial"/>
          <w:b/>
          <w:sz w:val="24"/>
          <w:szCs w:val="24"/>
        </w:rPr>
        <w:t>Saling</w:t>
      </w:r>
      <w:proofErr w:type="spellEnd"/>
      <w:r w:rsidRPr="00513255">
        <w:rPr>
          <w:rFonts w:ascii="Vodafone Rg" w:hAnsi="Vodafone Rg" w:cs="Arial"/>
          <w:b/>
          <w:sz w:val="24"/>
          <w:szCs w:val="24"/>
        </w:rPr>
        <w:t xml:space="preserve"> for </w:t>
      </w:r>
      <w:proofErr w:type="spellStart"/>
      <w:r w:rsidRPr="00513255">
        <w:rPr>
          <w:rFonts w:ascii="Vodafone Rg" w:hAnsi="Vodafone Rg" w:cs="Arial"/>
          <w:b/>
          <w:sz w:val="24"/>
          <w:szCs w:val="24"/>
        </w:rPr>
        <w:t>All</w:t>
      </w:r>
      <w:proofErr w:type="spellEnd"/>
      <w:r>
        <w:rPr>
          <w:rFonts w:ascii="Vodafone Rg" w:hAnsi="Vodafone Rg" w:cs="Arial"/>
          <w:sz w:val="24"/>
          <w:szCs w:val="24"/>
        </w:rPr>
        <w:t xml:space="preserve"> di Spazio Vita Niguarda Cooperativa Sociale </w:t>
      </w:r>
      <w:proofErr w:type="spellStart"/>
      <w:r>
        <w:rPr>
          <w:rFonts w:ascii="Vodafone Rg" w:hAnsi="Vodafone Rg" w:cs="Arial"/>
          <w:sz w:val="24"/>
          <w:szCs w:val="24"/>
        </w:rPr>
        <w:t>Onlus</w:t>
      </w:r>
      <w:proofErr w:type="spellEnd"/>
      <w:r>
        <w:rPr>
          <w:rFonts w:ascii="Vodafone Rg" w:hAnsi="Vodafone Rg" w:cs="Arial"/>
          <w:sz w:val="24"/>
          <w:szCs w:val="24"/>
        </w:rPr>
        <w:t xml:space="preserve"> e </w:t>
      </w:r>
      <w:proofErr w:type="spellStart"/>
      <w:r w:rsidRPr="00107D4A">
        <w:rPr>
          <w:rFonts w:ascii="Vodafone Rg" w:hAnsi="Vodafone Rg" w:cs="Arial"/>
          <w:b/>
          <w:sz w:val="24"/>
          <w:szCs w:val="24"/>
        </w:rPr>
        <w:t>Poseidon</w:t>
      </w:r>
      <w:proofErr w:type="spellEnd"/>
      <w:r w:rsidRPr="00107D4A">
        <w:rPr>
          <w:rFonts w:ascii="Vodafone Rg" w:hAnsi="Vodafone Rg" w:cs="Arial"/>
          <w:b/>
          <w:sz w:val="24"/>
          <w:szCs w:val="24"/>
        </w:rPr>
        <w:t xml:space="preserve"> 2.0</w:t>
      </w:r>
      <w:r>
        <w:rPr>
          <w:rFonts w:ascii="Vodafone Rg" w:hAnsi="Vodafone Rg" w:cs="Arial"/>
          <w:sz w:val="24"/>
          <w:szCs w:val="24"/>
        </w:rPr>
        <w:t xml:space="preserve"> di </w:t>
      </w:r>
      <w:proofErr w:type="spellStart"/>
      <w:r>
        <w:rPr>
          <w:rFonts w:ascii="Vodafone Rg" w:hAnsi="Vodafone Rg" w:cs="Arial"/>
          <w:sz w:val="24"/>
          <w:szCs w:val="24"/>
        </w:rPr>
        <w:t>vEyes</w:t>
      </w:r>
      <w:proofErr w:type="spellEnd"/>
      <w:r>
        <w:rPr>
          <w:rFonts w:ascii="Vodafone Rg" w:hAnsi="Vodafone Rg" w:cs="Arial"/>
          <w:sz w:val="24"/>
          <w:szCs w:val="24"/>
        </w:rPr>
        <w:t xml:space="preserve"> </w:t>
      </w:r>
      <w:proofErr w:type="spellStart"/>
      <w:r>
        <w:rPr>
          <w:rFonts w:ascii="Vodafone Rg" w:hAnsi="Vodafone Rg" w:cs="Arial"/>
          <w:sz w:val="24"/>
          <w:szCs w:val="24"/>
        </w:rPr>
        <w:t>Onlus</w:t>
      </w:r>
      <w:proofErr w:type="spellEnd"/>
      <w:r>
        <w:rPr>
          <w:rFonts w:ascii="Vodafone Rg" w:hAnsi="Vodafone Rg" w:cs="Arial"/>
          <w:sz w:val="24"/>
          <w:szCs w:val="24"/>
        </w:rPr>
        <w:t>.</w:t>
      </w:r>
    </w:p>
    <w:p w:rsidR="004716C2" w:rsidRPr="00D4269F" w:rsidRDefault="004716C2" w:rsidP="004E3E7C">
      <w:pPr>
        <w:jc w:val="both"/>
        <w:rPr>
          <w:rFonts w:ascii="Vodafone Rg" w:hAnsi="Vodafone Rg" w:cs="Arial"/>
          <w:sz w:val="24"/>
          <w:szCs w:val="24"/>
        </w:rPr>
      </w:pPr>
    </w:p>
    <w:p w:rsidR="004716C2" w:rsidRPr="00D4269F" w:rsidRDefault="004716C2" w:rsidP="004E3E7C">
      <w:pPr>
        <w:jc w:val="both"/>
        <w:rPr>
          <w:rFonts w:ascii="Vodafone Rg" w:hAnsi="Vodafone Rg" w:cs="Arial"/>
          <w:sz w:val="24"/>
          <w:szCs w:val="24"/>
        </w:rPr>
      </w:pPr>
      <w:r w:rsidRPr="00D4269F">
        <w:rPr>
          <w:rFonts w:ascii="Vodafone Rg" w:hAnsi="Vodafone Rg" w:cs="Arial"/>
          <w:sz w:val="24"/>
          <w:szCs w:val="24"/>
        </w:rPr>
        <w:t>I 28 progetti con impatto loca</w:t>
      </w:r>
      <w:r w:rsidR="00835828">
        <w:rPr>
          <w:rFonts w:ascii="Vodafone Rg" w:hAnsi="Vodafone Rg" w:cs="Arial"/>
          <w:sz w:val="24"/>
          <w:szCs w:val="24"/>
        </w:rPr>
        <w:t xml:space="preserve">le </w:t>
      </w:r>
      <w:r w:rsidRPr="00D4269F">
        <w:rPr>
          <w:rFonts w:ascii="Vodafone Rg" w:hAnsi="Vodafone Rg" w:cs="Arial"/>
          <w:sz w:val="24"/>
          <w:szCs w:val="24"/>
        </w:rPr>
        <w:t xml:space="preserve">che si sono aggiudicati il finanziamento </w:t>
      </w:r>
      <w:r w:rsidRPr="00552179">
        <w:rPr>
          <w:rFonts w:ascii="Vodafone Rg" w:hAnsi="Vodafone Rg" w:cs="Arial"/>
          <w:b/>
          <w:sz w:val="24"/>
          <w:szCs w:val="24"/>
        </w:rPr>
        <w:t xml:space="preserve">in modalità </w:t>
      </w:r>
      <w:proofErr w:type="spellStart"/>
      <w:r w:rsidRPr="00552179">
        <w:rPr>
          <w:rFonts w:ascii="Vodafone Rg" w:hAnsi="Vodafone Rg" w:cs="Arial"/>
          <w:b/>
          <w:sz w:val="24"/>
          <w:szCs w:val="24"/>
        </w:rPr>
        <w:t>crowdfunding</w:t>
      </w:r>
      <w:proofErr w:type="spellEnd"/>
      <w:r w:rsidRPr="00552179">
        <w:rPr>
          <w:rFonts w:ascii="Vodafone Rg" w:hAnsi="Vodafone Rg" w:cs="Arial"/>
          <w:b/>
          <w:sz w:val="24"/>
          <w:szCs w:val="24"/>
        </w:rPr>
        <w:t xml:space="preserve"> </w:t>
      </w:r>
      <w:r w:rsidRPr="00D4269F">
        <w:rPr>
          <w:rFonts w:ascii="Vodafone Rg" w:hAnsi="Vodafone Rg" w:cs="Arial"/>
          <w:sz w:val="24"/>
          <w:szCs w:val="24"/>
        </w:rPr>
        <w:t xml:space="preserve">nella piattaforma </w:t>
      </w:r>
      <w:r w:rsidR="00F03516" w:rsidRPr="00F03516">
        <w:rPr>
          <w:rFonts w:ascii="Vodafone Rg" w:hAnsi="Vodafone Rg" w:cs="Arial"/>
          <w:b/>
          <w:sz w:val="24"/>
          <w:szCs w:val="24"/>
        </w:rPr>
        <w:t xml:space="preserve">OSO - </w:t>
      </w:r>
      <w:r w:rsidRPr="00F03516">
        <w:rPr>
          <w:rFonts w:ascii="Vodafone Rg" w:hAnsi="Vodafone Rg" w:cs="Arial"/>
          <w:b/>
          <w:sz w:val="24"/>
          <w:szCs w:val="24"/>
        </w:rPr>
        <w:t>Ogni Sport Oltre</w:t>
      </w:r>
      <w:r w:rsidRPr="00D4269F">
        <w:rPr>
          <w:rFonts w:ascii="Vodafone Rg" w:hAnsi="Vodafone Rg" w:cs="Arial"/>
          <w:sz w:val="24"/>
          <w:szCs w:val="24"/>
        </w:rPr>
        <w:t xml:space="preserve">, cui Fondazione Vodafone Italia contribuirà raddoppiando gli importi donati al raggiungimento del 50% del totale richiesto, sono disponibili a questo link </w:t>
      </w:r>
      <w:hyperlink r:id="rId9" w:history="1">
        <w:r w:rsidR="00D4269F" w:rsidRPr="00D4269F">
          <w:rPr>
            <w:rStyle w:val="Collegamentoipertestuale"/>
            <w:rFonts w:ascii="Vodafone Rg" w:hAnsi="Vodafone Rg"/>
            <w:sz w:val="24"/>
            <w:szCs w:val="24"/>
          </w:rPr>
          <w:t>http://www.vodafone.it/portal/Vodafone-Italia/Fondazione/Progetti-ammessi-al-finanziamento</w:t>
        </w:r>
      </w:hyperlink>
    </w:p>
    <w:p w:rsidR="00D516D2" w:rsidRPr="00D4269F" w:rsidRDefault="00D516D2" w:rsidP="00777B7F">
      <w:pPr>
        <w:pStyle w:val="Default"/>
        <w:jc w:val="both"/>
        <w:rPr>
          <w:rFonts w:cs="Arial"/>
        </w:rPr>
      </w:pPr>
    </w:p>
    <w:p w:rsidR="00BA6442" w:rsidRDefault="00BA6442" w:rsidP="00D516D2">
      <w:pPr>
        <w:pStyle w:val="Default"/>
        <w:jc w:val="both"/>
        <w:rPr>
          <w:rFonts w:cs="Arial"/>
        </w:rPr>
      </w:pPr>
    </w:p>
    <w:p w:rsidR="00BA6442" w:rsidRPr="00BA6442" w:rsidRDefault="00BA6442" w:rsidP="00BA6442">
      <w:pPr>
        <w:spacing w:before="100" w:beforeAutospacing="1" w:after="100" w:afterAutospacing="1"/>
        <w:jc w:val="both"/>
        <w:rPr>
          <w:rFonts w:ascii="Vodafone Rg" w:hAnsi="Vodafone Rg" w:cs="Arial"/>
          <w:sz w:val="24"/>
          <w:szCs w:val="24"/>
        </w:rPr>
      </w:pPr>
      <w:r w:rsidRPr="00BA6442">
        <w:rPr>
          <w:rFonts w:ascii="Vodafone Rg" w:hAnsi="Vodafone Rg" w:cs="Arial"/>
          <w:sz w:val="24"/>
          <w:szCs w:val="24"/>
        </w:rPr>
        <w:t xml:space="preserve">Alcuni progetti hanno già raggiunto il loro traguardo di finanziamento richiesto, anche grazie alla generosità di alcuni dipendenti Vodafone che hanno scelto di devolvere il corrispettivo economico lordo di 1,2,3,4 o 5 ore di retribuzione al loro progetto preferito, e al sistema di </w:t>
      </w:r>
      <w:proofErr w:type="spellStart"/>
      <w:r w:rsidRPr="00BA6442">
        <w:rPr>
          <w:rFonts w:ascii="Vodafone Rg" w:hAnsi="Vodafone Rg" w:cs="Arial"/>
          <w:sz w:val="24"/>
          <w:szCs w:val="24"/>
        </w:rPr>
        <w:t>matching</w:t>
      </w:r>
      <w:proofErr w:type="spellEnd"/>
      <w:r w:rsidRPr="00BA6442">
        <w:rPr>
          <w:rFonts w:ascii="Vodafone Rg" w:hAnsi="Vodafone Rg" w:cs="Arial"/>
          <w:sz w:val="24"/>
          <w:szCs w:val="24"/>
        </w:rPr>
        <w:t xml:space="preserve"> </w:t>
      </w:r>
      <w:proofErr w:type="spellStart"/>
      <w:r w:rsidRPr="00BA6442">
        <w:rPr>
          <w:rFonts w:ascii="Vodafone Rg" w:hAnsi="Vodafone Rg" w:cs="Arial"/>
          <w:sz w:val="24"/>
          <w:szCs w:val="24"/>
        </w:rPr>
        <w:t>grant</w:t>
      </w:r>
      <w:proofErr w:type="spellEnd"/>
      <w:r w:rsidRPr="00BA6442">
        <w:rPr>
          <w:rFonts w:ascii="Vodafone Rg" w:hAnsi="Vodafone Rg" w:cs="Arial"/>
          <w:sz w:val="24"/>
          <w:szCs w:val="24"/>
        </w:rPr>
        <w:t xml:space="preserve"> applicato dalla Fondazione. Una dimostrazione</w:t>
      </w:r>
      <w:r>
        <w:rPr>
          <w:rFonts w:ascii="Vodafone Rg" w:hAnsi="Vodafone Rg" w:cs="Arial"/>
          <w:sz w:val="24"/>
          <w:szCs w:val="24"/>
        </w:rPr>
        <w:t xml:space="preserve"> di quanto il </w:t>
      </w:r>
      <w:proofErr w:type="spellStart"/>
      <w:r>
        <w:rPr>
          <w:rFonts w:ascii="Vodafone Rg" w:hAnsi="Vodafone Rg" w:cs="Arial"/>
          <w:sz w:val="24"/>
          <w:szCs w:val="24"/>
        </w:rPr>
        <w:t>crowdfunding</w:t>
      </w:r>
      <w:proofErr w:type="spellEnd"/>
      <w:r>
        <w:rPr>
          <w:rFonts w:ascii="Vodafone Rg" w:hAnsi="Vodafone Rg" w:cs="Arial"/>
          <w:sz w:val="24"/>
          <w:szCs w:val="24"/>
        </w:rPr>
        <w:t xml:space="preserve"> possa ormai considerarsi uno strumento di valore</w:t>
      </w:r>
      <w:r w:rsidRPr="00BA6442">
        <w:rPr>
          <w:rFonts w:ascii="Vodafone Rg" w:hAnsi="Vodafone Rg" w:cs="Arial"/>
          <w:sz w:val="24"/>
          <w:szCs w:val="24"/>
        </w:rPr>
        <w:t xml:space="preserve"> per il sociale.  </w:t>
      </w:r>
      <w:hyperlink r:id="rId10" w:history="1">
        <w:r w:rsidR="00A11324" w:rsidRPr="00A6375C">
          <w:rPr>
            <w:rStyle w:val="Collegamentoipertestuale"/>
            <w:rFonts w:ascii="Vodafone Rg" w:hAnsi="Vodafone Rg" w:cs="Arial"/>
            <w:sz w:val="24"/>
            <w:szCs w:val="24"/>
          </w:rPr>
          <w:t>https://progetti.ognisportoltre.it/</w:t>
        </w:r>
      </w:hyperlink>
      <w:r w:rsidR="00A11324">
        <w:rPr>
          <w:rFonts w:ascii="Vodafone Rg" w:hAnsi="Vodafone Rg" w:cs="Arial"/>
          <w:sz w:val="24"/>
          <w:szCs w:val="24"/>
        </w:rPr>
        <w:t xml:space="preserve"> </w:t>
      </w:r>
    </w:p>
    <w:p w:rsidR="00593989" w:rsidRPr="00D4269F" w:rsidRDefault="00593989" w:rsidP="00D516D2">
      <w:pPr>
        <w:pStyle w:val="Default"/>
        <w:jc w:val="both"/>
        <w:rPr>
          <w:rFonts w:cs="Arial"/>
        </w:rPr>
      </w:pPr>
      <w:r w:rsidRPr="00D4269F">
        <w:rPr>
          <w:rFonts w:cs="Arial"/>
        </w:rPr>
        <w:t>Fondazione Vodafo</w:t>
      </w:r>
      <w:r w:rsidR="00D32900">
        <w:rPr>
          <w:rFonts w:cs="Arial"/>
        </w:rPr>
        <w:t>ne</w:t>
      </w:r>
      <w:r w:rsidRPr="00D4269F">
        <w:rPr>
          <w:rFonts w:cs="Arial"/>
        </w:rPr>
        <w:t xml:space="preserve"> ha selezionato inoltre </w:t>
      </w:r>
      <w:r w:rsidR="00D516D2" w:rsidRPr="00D4269F">
        <w:rPr>
          <w:rFonts w:cs="Arial"/>
        </w:rPr>
        <w:t>altri quattro progetti,</w:t>
      </w:r>
      <w:r w:rsidR="00F16800" w:rsidRPr="00D4269F">
        <w:rPr>
          <w:rFonts w:cs="Arial"/>
        </w:rPr>
        <w:t xml:space="preserve"> </w:t>
      </w:r>
      <w:r w:rsidR="00D516D2" w:rsidRPr="00D4269F">
        <w:rPr>
          <w:rFonts w:cs="Arial"/>
        </w:rPr>
        <w:t xml:space="preserve">per il loro </w:t>
      </w:r>
      <w:r w:rsidRPr="00D4269F">
        <w:rPr>
          <w:rFonts w:cs="Arial"/>
        </w:rPr>
        <w:t xml:space="preserve">forte impatto di sensibilizzazione </w:t>
      </w:r>
      <w:r w:rsidR="00D516D2" w:rsidRPr="00D4269F">
        <w:rPr>
          <w:rFonts w:cs="Arial"/>
        </w:rPr>
        <w:t xml:space="preserve">verso l’integrazione e la diffusione </w:t>
      </w:r>
      <w:r w:rsidR="003D790B" w:rsidRPr="00D4269F">
        <w:rPr>
          <w:rFonts w:cs="Arial"/>
        </w:rPr>
        <w:t xml:space="preserve">della pratica sportiva </w:t>
      </w:r>
      <w:r w:rsidRPr="00D4269F">
        <w:rPr>
          <w:rFonts w:cs="Arial"/>
        </w:rPr>
        <w:t>soprattutto verso il mondo dei giovani e delle scuole.</w:t>
      </w:r>
    </w:p>
    <w:p w:rsidR="00D516D2" w:rsidRDefault="00D516D2" w:rsidP="00777B7F">
      <w:pPr>
        <w:pStyle w:val="Default"/>
        <w:jc w:val="both"/>
        <w:rPr>
          <w:rFonts w:cs="Arial"/>
        </w:rPr>
      </w:pPr>
    </w:p>
    <w:p w:rsidR="00CA46EF" w:rsidRDefault="00CA46EF" w:rsidP="00CA46EF">
      <w:pPr>
        <w:pStyle w:val="Default"/>
        <w:numPr>
          <w:ilvl w:val="0"/>
          <w:numId w:val="3"/>
        </w:numPr>
        <w:jc w:val="both"/>
        <w:rPr>
          <w:rFonts w:cs="Arial"/>
        </w:rPr>
      </w:pPr>
      <w:r w:rsidRPr="00134ED4">
        <w:rPr>
          <w:rFonts w:cs="Arial"/>
          <w:b/>
          <w:bCs/>
        </w:rPr>
        <w:t xml:space="preserve">Games for </w:t>
      </w:r>
      <w:proofErr w:type="spellStart"/>
      <w:r w:rsidRPr="00134ED4">
        <w:rPr>
          <w:rFonts w:cs="Arial"/>
          <w:b/>
          <w:bCs/>
        </w:rPr>
        <w:t>Inclusion</w:t>
      </w:r>
      <w:proofErr w:type="spellEnd"/>
      <w:r w:rsidRPr="00134ED4">
        <w:rPr>
          <w:rFonts w:cs="Arial"/>
        </w:rPr>
        <w:t xml:space="preserve"> di A.S.D. Special </w:t>
      </w:r>
      <w:proofErr w:type="spellStart"/>
      <w:r w:rsidRPr="00134ED4">
        <w:rPr>
          <w:rFonts w:cs="Arial"/>
        </w:rPr>
        <w:t>Olympics</w:t>
      </w:r>
      <w:proofErr w:type="spellEnd"/>
      <w:r w:rsidRPr="00134ED4">
        <w:rPr>
          <w:rFonts w:cs="Arial"/>
        </w:rPr>
        <w:t xml:space="preserve"> Italia </w:t>
      </w:r>
      <w:proofErr w:type="spellStart"/>
      <w:r w:rsidRPr="00134ED4">
        <w:rPr>
          <w:rFonts w:cs="Arial"/>
        </w:rPr>
        <w:t>Onlus</w:t>
      </w:r>
      <w:proofErr w:type="spellEnd"/>
      <w:r w:rsidRPr="00134ED4">
        <w:rPr>
          <w:rFonts w:cs="Arial"/>
        </w:rPr>
        <w:t xml:space="preserve"> che propone percorsi educativi rivolti alle scuole per studen</w:t>
      </w:r>
      <w:r>
        <w:rPr>
          <w:rFonts w:cs="Arial"/>
        </w:rPr>
        <w:t>ti con disabilità intellettivo-relazionale;</w:t>
      </w:r>
    </w:p>
    <w:p w:rsidR="00CA46EF" w:rsidRPr="00586F47" w:rsidRDefault="00CA46EF" w:rsidP="00586F47">
      <w:pPr>
        <w:pStyle w:val="Default"/>
        <w:numPr>
          <w:ilvl w:val="0"/>
          <w:numId w:val="3"/>
        </w:numPr>
        <w:jc w:val="both"/>
        <w:rPr>
          <w:rFonts w:cs="Arial"/>
        </w:rPr>
      </w:pPr>
      <w:proofErr w:type="spellStart"/>
      <w:r w:rsidRPr="00134ED4">
        <w:rPr>
          <w:rFonts w:cs="Arial"/>
          <w:b/>
          <w:bCs/>
        </w:rPr>
        <w:t>Route</w:t>
      </w:r>
      <w:proofErr w:type="spellEnd"/>
      <w:r w:rsidRPr="00134ED4">
        <w:rPr>
          <w:rFonts w:cs="Arial"/>
          <w:b/>
          <w:bCs/>
        </w:rPr>
        <w:t xml:space="preserve"> 22</w:t>
      </w:r>
      <w:r w:rsidRPr="00134ED4">
        <w:rPr>
          <w:rFonts w:cs="Arial"/>
        </w:rPr>
        <w:t>, della A.D.S Progetto 22 che documenterà il viaggi</w:t>
      </w:r>
      <w:r>
        <w:rPr>
          <w:rFonts w:cs="Arial"/>
        </w:rPr>
        <w:t>o in nord Europa di</w:t>
      </w:r>
      <w:r w:rsidR="00586F47">
        <w:rPr>
          <w:rFonts w:cs="Arial"/>
        </w:rPr>
        <w:t xml:space="preserve"> Andrea Devicenzi Massimo Spagnoli, entrambi atleti con disabilità, </w:t>
      </w:r>
      <w:r w:rsidRPr="00586F47">
        <w:rPr>
          <w:rFonts w:cs="Arial"/>
        </w:rPr>
        <w:t xml:space="preserve">attraverso un documentario che sarà raccontato sulla piattaforma di OSO e attraverso la divulgazione in </w:t>
      </w:r>
      <w:r w:rsidR="003C66FE" w:rsidRPr="00586F47">
        <w:rPr>
          <w:rFonts w:cs="Arial"/>
        </w:rPr>
        <w:t>più</w:t>
      </w:r>
      <w:r w:rsidRPr="00586F47">
        <w:rPr>
          <w:rFonts w:cs="Arial"/>
        </w:rPr>
        <w:t xml:space="preserve"> di 100 scuole medie e superiori;</w:t>
      </w:r>
    </w:p>
    <w:p w:rsidR="00D516D2" w:rsidRDefault="002803C5" w:rsidP="00D516D2">
      <w:pPr>
        <w:pStyle w:val="Default"/>
        <w:numPr>
          <w:ilvl w:val="0"/>
          <w:numId w:val="3"/>
        </w:numPr>
        <w:jc w:val="both"/>
        <w:rPr>
          <w:rFonts w:cs="Arial"/>
        </w:rPr>
      </w:pPr>
      <w:r w:rsidRPr="00134ED4">
        <w:rPr>
          <w:rFonts w:cs="Arial"/>
          <w:b/>
          <w:bCs/>
        </w:rPr>
        <w:t>Obiettivo 3</w:t>
      </w:r>
      <w:r w:rsidRPr="00134ED4">
        <w:rPr>
          <w:rFonts w:cs="Arial"/>
        </w:rPr>
        <w:t xml:space="preserve">, il progetto promosso da Alex Zanardi per identificare atleti motivati a farsi guidare </w:t>
      </w:r>
      <w:r w:rsidR="00F16800" w:rsidRPr="00134ED4">
        <w:rPr>
          <w:rFonts w:cs="Arial"/>
        </w:rPr>
        <w:t>e</w:t>
      </w:r>
      <w:r w:rsidRPr="00134ED4">
        <w:rPr>
          <w:rFonts w:cs="Arial"/>
        </w:rPr>
        <w:t xml:space="preserve"> allenare per arrivare ai Gi</w:t>
      </w:r>
      <w:r w:rsidR="00D516D2">
        <w:rPr>
          <w:rFonts w:cs="Arial"/>
        </w:rPr>
        <w:t xml:space="preserve">ochi </w:t>
      </w:r>
      <w:proofErr w:type="spellStart"/>
      <w:r w:rsidR="00D516D2">
        <w:rPr>
          <w:rFonts w:cs="Arial"/>
        </w:rPr>
        <w:t>Paralimpici</w:t>
      </w:r>
      <w:proofErr w:type="spellEnd"/>
      <w:r w:rsidR="00D516D2">
        <w:rPr>
          <w:rFonts w:cs="Arial"/>
        </w:rPr>
        <w:t xml:space="preserve"> di Tokyo 2020</w:t>
      </w:r>
      <w:r w:rsidR="009E32CE">
        <w:rPr>
          <w:rFonts w:cs="Arial"/>
        </w:rPr>
        <w:t>;</w:t>
      </w:r>
    </w:p>
    <w:p w:rsidR="003C66FE" w:rsidRPr="00FA2BCD" w:rsidRDefault="002803C5" w:rsidP="003855D1">
      <w:pPr>
        <w:pStyle w:val="Default"/>
        <w:numPr>
          <w:ilvl w:val="0"/>
          <w:numId w:val="3"/>
        </w:numPr>
        <w:jc w:val="both"/>
        <w:rPr>
          <w:rFonts w:cs="Arial"/>
        </w:rPr>
      </w:pPr>
      <w:r w:rsidRPr="00FA2BCD">
        <w:rPr>
          <w:rFonts w:cs="Arial"/>
          <w:b/>
          <w:bCs/>
        </w:rPr>
        <w:t>Giochi Senza Barriere Roma 2017</w:t>
      </w:r>
      <w:r w:rsidR="00E53F4C" w:rsidRPr="00FA2BCD">
        <w:rPr>
          <w:rFonts w:cs="Arial"/>
        </w:rPr>
        <w:t>, organizzato dall’Associazione art4sport ONLUS</w:t>
      </w:r>
      <w:r w:rsidRPr="00FA2BCD">
        <w:rPr>
          <w:rFonts w:cs="Arial"/>
        </w:rPr>
        <w:t xml:space="preserve"> </w:t>
      </w:r>
      <w:r w:rsidR="00E53F4C" w:rsidRPr="00FA2BCD">
        <w:rPr>
          <w:rFonts w:cs="Arial"/>
        </w:rPr>
        <w:t xml:space="preserve">nata dalla storia di </w:t>
      </w:r>
      <w:proofErr w:type="spellStart"/>
      <w:r w:rsidR="00E53F4C" w:rsidRPr="00FA2BCD">
        <w:rPr>
          <w:rFonts w:cs="Arial"/>
        </w:rPr>
        <w:t>Bebe</w:t>
      </w:r>
      <w:proofErr w:type="spellEnd"/>
      <w:r w:rsidR="00E53F4C" w:rsidRPr="00FA2BCD">
        <w:rPr>
          <w:rFonts w:cs="Arial"/>
        </w:rPr>
        <w:t xml:space="preserve"> </w:t>
      </w:r>
      <w:proofErr w:type="spellStart"/>
      <w:r w:rsidR="00E53F4C" w:rsidRPr="00FA2BCD">
        <w:rPr>
          <w:rFonts w:cs="Arial"/>
        </w:rPr>
        <w:t>Vio</w:t>
      </w:r>
      <w:proofErr w:type="spellEnd"/>
      <w:r w:rsidR="00E53F4C" w:rsidRPr="00FA2BCD">
        <w:rPr>
          <w:rFonts w:cs="Arial"/>
        </w:rPr>
        <w:t xml:space="preserve">, </w:t>
      </w:r>
      <w:r w:rsidRPr="00FA2BCD">
        <w:rPr>
          <w:rFonts w:cs="Arial"/>
        </w:rPr>
        <w:t xml:space="preserve">per </w:t>
      </w:r>
      <w:r w:rsidR="00D516D2" w:rsidRPr="00FA2BCD">
        <w:rPr>
          <w:rFonts w:cs="Arial"/>
        </w:rPr>
        <w:t>promuovere</w:t>
      </w:r>
      <w:r w:rsidR="00E53F4C" w:rsidRPr="00FA2BCD">
        <w:rPr>
          <w:rFonts w:cs="Arial"/>
        </w:rPr>
        <w:t xml:space="preserve"> lo sport </w:t>
      </w:r>
      <w:proofErr w:type="spellStart"/>
      <w:r w:rsidR="00E53F4C" w:rsidRPr="00FA2BCD">
        <w:rPr>
          <w:rFonts w:cs="Arial"/>
        </w:rPr>
        <w:t>paralimpico</w:t>
      </w:r>
      <w:proofErr w:type="spellEnd"/>
      <w:r w:rsidR="00E53F4C" w:rsidRPr="00FA2BCD">
        <w:rPr>
          <w:rFonts w:cs="Arial"/>
        </w:rPr>
        <w:t xml:space="preserve"> e</w:t>
      </w:r>
      <w:r w:rsidR="00D516D2" w:rsidRPr="00FA2BCD">
        <w:rPr>
          <w:rFonts w:cs="Arial"/>
        </w:rPr>
        <w:t xml:space="preserve"> l’integrazione fra</w:t>
      </w:r>
      <w:r w:rsidRPr="00FA2BCD">
        <w:rPr>
          <w:rFonts w:cs="Arial"/>
        </w:rPr>
        <w:t xml:space="preserve"> bambini </w:t>
      </w:r>
      <w:r w:rsidR="00E53F4C" w:rsidRPr="00FA2BCD">
        <w:rPr>
          <w:rFonts w:cs="Arial"/>
        </w:rPr>
        <w:t xml:space="preserve">disabili </w:t>
      </w:r>
      <w:r w:rsidRPr="00FA2BCD">
        <w:rPr>
          <w:rFonts w:cs="Arial"/>
        </w:rPr>
        <w:t xml:space="preserve">e </w:t>
      </w:r>
      <w:r w:rsidR="00FA2BCD">
        <w:rPr>
          <w:rFonts w:cs="Arial"/>
        </w:rPr>
        <w:t>normodotati;</w:t>
      </w:r>
    </w:p>
    <w:p w:rsidR="003855D1" w:rsidRPr="003855D1" w:rsidRDefault="003855D1" w:rsidP="003855D1">
      <w:pPr>
        <w:pStyle w:val="Default"/>
        <w:ind w:left="720"/>
        <w:jc w:val="both"/>
        <w:rPr>
          <w:rFonts w:cs="Arial"/>
        </w:rPr>
      </w:pPr>
    </w:p>
    <w:p w:rsidR="00BC7FE1" w:rsidRDefault="00BC7FE1" w:rsidP="00BC7FE1">
      <w:pPr>
        <w:pStyle w:val="Default"/>
        <w:jc w:val="both"/>
      </w:pPr>
      <w:r>
        <w:rPr>
          <w:rFonts w:cs="Arial"/>
        </w:rPr>
        <w:t xml:space="preserve">Il progetto è stato </w:t>
      </w:r>
      <w:r w:rsidRPr="00134ED4">
        <w:rPr>
          <w:rFonts w:cs="Arial"/>
        </w:rPr>
        <w:t xml:space="preserve">realizzato in collaborazione con il CIP – Il </w:t>
      </w:r>
      <w:r>
        <w:rPr>
          <w:rFonts w:cs="Arial"/>
        </w:rPr>
        <w:t>Comitato Italiano Paralimpico</w:t>
      </w:r>
      <w:r w:rsidRPr="00134ED4">
        <w:rPr>
          <w:rFonts w:cs="Arial"/>
        </w:rPr>
        <w:t>.</w:t>
      </w:r>
      <w:r>
        <w:rPr>
          <w:rFonts w:cs="Arial"/>
        </w:rPr>
        <w:t xml:space="preserve"> </w:t>
      </w:r>
      <w:r w:rsidRPr="00134ED4">
        <w:rPr>
          <w:rFonts w:cs="Arial"/>
        </w:rPr>
        <w:t xml:space="preserve"> </w:t>
      </w:r>
      <w:r w:rsidR="00552179">
        <w:rPr>
          <w:rFonts w:cs="Arial"/>
        </w:rPr>
        <w:t>I principali</w:t>
      </w:r>
      <w:r w:rsidR="00143B87">
        <w:rPr>
          <w:rFonts w:cs="Arial"/>
        </w:rPr>
        <w:t xml:space="preserve"> </w:t>
      </w:r>
      <w:r w:rsidRPr="007E427C">
        <w:rPr>
          <w:b/>
        </w:rPr>
        <w:t>Partner di Oso – Ogni Sport Oltre</w:t>
      </w:r>
      <w:r>
        <w:t xml:space="preserve">, </w:t>
      </w:r>
      <w:r w:rsidR="00552179">
        <w:t xml:space="preserve">ad oggi </w:t>
      </w:r>
      <w:r>
        <w:t xml:space="preserve">sono </w:t>
      </w:r>
      <w:proofErr w:type="spellStart"/>
      <w:r>
        <w:t>Huawei</w:t>
      </w:r>
      <w:proofErr w:type="spellEnd"/>
      <w:r>
        <w:t xml:space="preserve"> </w:t>
      </w:r>
      <w:r w:rsidR="004C186F">
        <w:t xml:space="preserve">Italia </w:t>
      </w:r>
      <w:r>
        <w:t xml:space="preserve">e Fondazione </w:t>
      </w:r>
      <w:r w:rsidR="003E6A89">
        <w:t>CON IL SUD</w:t>
      </w:r>
      <w:r>
        <w:t>, che hanno abbracciato la</w:t>
      </w:r>
      <w:r w:rsidR="00D32900">
        <w:t xml:space="preserve"> causa di Fondazione Vodafone</w:t>
      </w:r>
      <w:r w:rsidR="00552179">
        <w:t>,</w:t>
      </w:r>
      <w:r w:rsidR="00D32900">
        <w:t xml:space="preserve"> </w:t>
      </w:r>
      <w:r w:rsidR="008A1A63">
        <w:t xml:space="preserve">sostenendo il progetto e </w:t>
      </w:r>
      <w:r>
        <w:t>contribuendo a fare rete per la creazione di questa comunità</w:t>
      </w:r>
      <w:r w:rsidR="007E427C">
        <w:t xml:space="preserve"> digitale</w:t>
      </w:r>
      <w:r>
        <w:t>.</w:t>
      </w:r>
    </w:p>
    <w:p w:rsidR="000161FF" w:rsidRDefault="000161FF" w:rsidP="00220464">
      <w:pPr>
        <w:jc w:val="both"/>
      </w:pPr>
    </w:p>
    <w:p w:rsidR="00B06842" w:rsidRDefault="00B06842" w:rsidP="00220464">
      <w:pPr>
        <w:jc w:val="both"/>
      </w:pPr>
    </w:p>
    <w:p w:rsidR="00B06842" w:rsidRDefault="00B06842" w:rsidP="00220464">
      <w:pPr>
        <w:jc w:val="both"/>
      </w:pPr>
    </w:p>
    <w:p w:rsidR="00B06842" w:rsidRDefault="00B06842" w:rsidP="00220464">
      <w:pPr>
        <w:jc w:val="both"/>
      </w:pPr>
    </w:p>
    <w:p w:rsidR="00B06842" w:rsidRDefault="00B06842" w:rsidP="00220464">
      <w:pPr>
        <w:jc w:val="both"/>
      </w:pPr>
    </w:p>
    <w:p w:rsidR="00B06842" w:rsidRDefault="00B06842" w:rsidP="00220464">
      <w:pPr>
        <w:jc w:val="both"/>
      </w:pPr>
    </w:p>
    <w:p w:rsidR="00B06842" w:rsidRDefault="00B06842" w:rsidP="00220464">
      <w:pPr>
        <w:jc w:val="both"/>
      </w:pPr>
    </w:p>
    <w:p w:rsidR="00B06842" w:rsidRDefault="00B06842" w:rsidP="00220464">
      <w:pPr>
        <w:jc w:val="both"/>
      </w:pPr>
    </w:p>
    <w:p w:rsidR="00B06842" w:rsidRDefault="00B06842" w:rsidP="00220464">
      <w:pPr>
        <w:jc w:val="both"/>
      </w:pPr>
    </w:p>
    <w:p w:rsidR="00B06842" w:rsidRDefault="00B06842" w:rsidP="00B06842">
      <w:pPr>
        <w:jc w:val="both"/>
        <w:rPr>
          <w:rFonts w:ascii="Vodafone Rg" w:hAnsi="Vodafone Rg"/>
          <w:b/>
          <w:bCs/>
          <w:i/>
          <w:iCs/>
          <w:sz w:val="18"/>
          <w:szCs w:val="18"/>
          <w:u w:val="single"/>
          <w:shd w:val="clear" w:color="auto" w:fill="FFFFFF"/>
          <w:lang w:eastAsia="it-IT"/>
        </w:rPr>
      </w:pPr>
    </w:p>
    <w:p w:rsidR="00B06842" w:rsidRDefault="00B06842" w:rsidP="00B06842">
      <w:pPr>
        <w:jc w:val="both"/>
        <w:rPr>
          <w:rFonts w:ascii="Vodafone Rg" w:hAnsi="Vodafone Rg"/>
          <w:b/>
          <w:bCs/>
          <w:i/>
          <w:iCs/>
          <w:sz w:val="18"/>
          <w:szCs w:val="18"/>
          <w:u w:val="single"/>
          <w:shd w:val="clear" w:color="auto" w:fill="FFFFFF"/>
          <w:lang w:eastAsia="it-IT"/>
        </w:rPr>
      </w:pPr>
    </w:p>
    <w:p w:rsidR="00B06842" w:rsidRDefault="00B06842" w:rsidP="00B06842">
      <w:pPr>
        <w:jc w:val="both"/>
        <w:rPr>
          <w:rFonts w:ascii="Vodafone Rg" w:hAnsi="Vodafone Rg"/>
          <w:b/>
          <w:bCs/>
          <w:i/>
          <w:iCs/>
          <w:sz w:val="18"/>
          <w:szCs w:val="18"/>
          <w:u w:val="single"/>
          <w:shd w:val="clear" w:color="auto" w:fill="FFFFFF"/>
          <w:lang w:eastAsia="it-IT"/>
        </w:rPr>
      </w:pPr>
    </w:p>
    <w:p w:rsidR="00B06842" w:rsidRDefault="00B06842" w:rsidP="00B06842">
      <w:pPr>
        <w:jc w:val="both"/>
        <w:rPr>
          <w:rFonts w:ascii="Vodafone Rg" w:hAnsi="Vodafone Rg"/>
          <w:b/>
          <w:bCs/>
          <w:i/>
          <w:iCs/>
          <w:sz w:val="18"/>
          <w:szCs w:val="18"/>
          <w:u w:val="single"/>
          <w:shd w:val="clear" w:color="auto" w:fill="FFFFFF"/>
          <w:lang w:eastAsia="it-IT"/>
        </w:rPr>
      </w:pPr>
      <w:r>
        <w:rPr>
          <w:rFonts w:ascii="Vodafone Rg" w:hAnsi="Vodafone Rg"/>
          <w:b/>
          <w:bCs/>
          <w:i/>
          <w:iCs/>
          <w:sz w:val="18"/>
          <w:szCs w:val="18"/>
          <w:u w:val="single"/>
          <w:shd w:val="clear" w:color="auto" w:fill="FFFFFF"/>
          <w:lang w:eastAsia="it-IT"/>
        </w:rPr>
        <w:t>Fondazione Vodafone Italia</w:t>
      </w:r>
    </w:p>
    <w:p w:rsidR="00B06842" w:rsidRPr="00926D02" w:rsidRDefault="00B06842" w:rsidP="00926D02">
      <w:pPr>
        <w:pStyle w:val="Default"/>
        <w:jc w:val="both"/>
        <w:rPr>
          <w:i/>
          <w:iCs/>
          <w:color w:val="auto"/>
          <w:sz w:val="18"/>
          <w:szCs w:val="18"/>
          <w:shd w:val="clear" w:color="auto" w:fill="FFFFFF"/>
          <w:lang w:eastAsia="it-IT"/>
        </w:rPr>
      </w:pPr>
      <w:r>
        <w:rPr>
          <w:i/>
          <w:iCs/>
          <w:sz w:val="18"/>
          <w:szCs w:val="18"/>
          <w:shd w:val="clear" w:color="auto" w:fill="FFFFFF"/>
          <w:lang w:eastAsia="it-IT"/>
        </w:rPr>
        <w:t xml:space="preserve">Fondazione Vodafone Italia nasce nel 2002 a conferma dell’impegno di Vodafone per il Paese e si costituisce come struttura autonoma, completamente dedicata ad attività di servizio e di solidarietà sociale a favore della comunità e dei soggetti in situazioni più disagiate. Opera, a tal fine, mediante la realizzazione di "investimenti sociali" finalizzati alla promozione di progetti e iniziative, anche in collaborazione con altre istituzioni. Fondazione Vodafone Italia ha investito fino ad oggi circa 90 milioni di euro per un totale di oltre 420 progetti sostenuti sul territorio italiano. Una presenza molto capillare di sostegno al territorio con il 38% dei fondi destinati a progetti nel Nord Italia, il 24% al Centro, il 23% al Sud ed il 14% ad Associazioni presenti su più sedi a livello nazionale. Oggi Fondazione Vodafone Italia è impegnata nella promozione del digitale nel terzo settore come strumento di innovazione sociale. Vanno in questa direzione i 3 milioni di euro stanziati nell’ultimo anno tramite i bandi per il terzo settore </w:t>
      </w:r>
      <w:proofErr w:type="spellStart"/>
      <w:r>
        <w:rPr>
          <w:i/>
          <w:iCs/>
          <w:sz w:val="18"/>
          <w:szCs w:val="18"/>
          <w:shd w:val="clear" w:color="auto" w:fill="FFFFFF"/>
          <w:lang w:eastAsia="it-IT"/>
        </w:rPr>
        <w:t>Think</w:t>
      </w:r>
      <w:proofErr w:type="spellEnd"/>
      <w:r>
        <w:rPr>
          <w:i/>
          <w:iCs/>
          <w:sz w:val="18"/>
          <w:szCs w:val="18"/>
          <w:shd w:val="clear" w:color="auto" w:fill="FFFFFF"/>
          <w:lang w:eastAsia="it-IT"/>
        </w:rPr>
        <w:t xml:space="preserve"> for Social e Digital for Social, a sostegno dei più innovativi progetti che hanno utilizzato la tecnologia a favore dell’inclusione sociale.</w:t>
      </w:r>
    </w:p>
    <w:sectPr w:rsidR="00B06842" w:rsidRPr="00926D02" w:rsidSect="00BD39F2">
      <w:headerReference w:type="default"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441" w:rsidRDefault="007E7441" w:rsidP="00E2249A">
      <w:r>
        <w:separator/>
      </w:r>
    </w:p>
  </w:endnote>
  <w:endnote w:type="continuationSeparator" w:id="0">
    <w:p w:rsidR="007E7441" w:rsidRDefault="007E7441" w:rsidP="00E22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dafone Rg">
    <w:charset w:val="00"/>
    <w:family w:val="swiss"/>
    <w:pitch w:val="variable"/>
    <w:sig w:usb0="800002AF" w:usb1="4000204B" w:usb2="00000000" w:usb3="00000000" w:csb0="0000009F" w:csb1="00000000"/>
    <w:embedRegular r:id="rId1" w:fontKey="{4F2CAD60-E8A6-45B3-98A3-43B88CE8CA52}"/>
    <w:embedBold r:id="rId2" w:fontKey="{A1F1FDE3-43FB-4935-BDE2-A14F1C34DED3}"/>
    <w:embedItalic r:id="rId3" w:fontKey="{27CFABEF-3830-419E-8F9B-9D20D0F09A98}"/>
    <w:embedBoldItalic r:id="rId4" w:fontKey="{6DE8093F-405C-4FA5-B77C-F0451824AB2E}"/>
  </w:font>
  <w:font w:name="Calibri">
    <w:panose1 w:val="020F0502020204030204"/>
    <w:charset w:val="00"/>
    <w:family w:val="swiss"/>
    <w:pitch w:val="variable"/>
    <w:sig w:usb0="E00002FF" w:usb1="4000ACFF" w:usb2="00000001" w:usb3="00000000" w:csb0="0000019F" w:csb1="00000000"/>
    <w:embedRegular r:id="rId5" w:fontKey="{6EB2CE82-3373-4F16-9E70-6EC17157C080}"/>
    <w:embedBold r:id="rId6" w:fontKey="{5DEF637D-1492-4C16-B56A-FB86F0433063}"/>
    <w:embedBoldItalic r:id="rId7" w:fontKey="{123F501D-96F5-4908-9E48-F9F870E808ED}"/>
  </w:font>
  <w:font w:name="Vodafone Lt">
    <w:charset w:val="00"/>
    <w:family w:val="swiss"/>
    <w:pitch w:val="variable"/>
    <w:sig w:usb0="800002AF" w:usb1="4000204B" w:usb2="00000000" w:usb3="00000000" w:csb0="0000009F" w:csb1="00000000"/>
    <w:embedRegular r:id="rId8" w:fontKey="{EF270377-BA94-430E-86AB-E1886CD9229A}"/>
    <w:embedBold r:id="rId9" w:fontKey="{533B620C-5F1B-42FB-8C7B-FEC3B0AF187A}"/>
    <w:embedBoldItalic r:id="rId10" w:fontKey="{732238F9-A64A-4A42-9152-C8F651CEDF81}"/>
  </w:font>
  <w:font w:name="Tahoma">
    <w:panose1 w:val="020B0604030504040204"/>
    <w:charset w:val="00"/>
    <w:family w:val="swiss"/>
    <w:pitch w:val="variable"/>
    <w:sig w:usb0="E1002EFF" w:usb1="C000605B" w:usb2="00000029" w:usb3="00000000" w:csb0="000101FF" w:csb1="00000000"/>
    <w:embedRegular r:id="rId11" w:fontKey="{38068873-D99E-47F0-9CCD-FC1D4FAE8988}"/>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E9" w:rsidRDefault="000D33E9">
    <w:pPr>
      <w:pStyle w:val="Pidipagina"/>
    </w:pPr>
    <w:r>
      <w:rPr>
        <w:color w:val="645C54" w:themeColor="text2"/>
      </w:rPr>
      <w:tab/>
    </w:r>
    <w:r>
      <w:rPr>
        <w:color w:val="645C54" w:themeColor="text2"/>
      </w:rPr>
      <w:tab/>
    </w:r>
    <w:r w:rsidRPr="001943CB">
      <w:rPr>
        <w:color w:val="645C54" w:themeColor="text2"/>
      </w:rPr>
      <w:t xml:space="preserve">Page </w:t>
    </w:r>
    <w:r w:rsidR="00A633B0" w:rsidRPr="001943CB">
      <w:rPr>
        <w:color w:val="645C54" w:themeColor="text2"/>
      </w:rPr>
      <w:fldChar w:fldCharType="begin"/>
    </w:r>
    <w:r w:rsidRPr="001943CB">
      <w:rPr>
        <w:color w:val="645C54" w:themeColor="text2"/>
      </w:rPr>
      <w:instrText xml:space="preserve"> PAGE  \* Arabic  \* MERGEFORMAT </w:instrText>
    </w:r>
    <w:r w:rsidR="00A633B0" w:rsidRPr="001943CB">
      <w:rPr>
        <w:color w:val="645C54" w:themeColor="text2"/>
      </w:rPr>
      <w:fldChar w:fldCharType="separate"/>
    </w:r>
    <w:r w:rsidR="007400BC">
      <w:rPr>
        <w:noProof/>
        <w:color w:val="645C54" w:themeColor="text2"/>
      </w:rPr>
      <w:t>2</w:t>
    </w:r>
    <w:r w:rsidR="00A633B0" w:rsidRPr="001943CB">
      <w:rPr>
        <w:color w:val="645C54" w:themeColor="text2"/>
      </w:rPr>
      <w:fldChar w:fldCharType="end"/>
    </w:r>
    <w:r w:rsidRPr="001943CB">
      <w:rPr>
        <w:color w:val="645C54" w:themeColor="text2"/>
      </w:rPr>
      <w:t xml:space="preserve"> of </w:t>
    </w:r>
    <w:r w:rsidR="007E7441">
      <w:fldChar w:fldCharType="begin"/>
    </w:r>
    <w:r w:rsidR="007E7441">
      <w:instrText xml:space="preserve"> NUMPAGES  \* Arabic  \* MERGEFORMAT </w:instrText>
    </w:r>
    <w:r w:rsidR="007E7441">
      <w:fldChar w:fldCharType="separate"/>
    </w:r>
    <w:r w:rsidR="007400BC" w:rsidRPr="007400BC">
      <w:rPr>
        <w:noProof/>
        <w:color w:val="645C54" w:themeColor="text2"/>
      </w:rPr>
      <w:t>2</w:t>
    </w:r>
    <w:r w:rsidR="007E7441">
      <w:rPr>
        <w:noProof/>
        <w:color w:val="645C54" w:themeColor="text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E9" w:rsidRDefault="000D33E9">
    <w:pPr>
      <w:pStyle w:val="Pidipagina"/>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441" w:rsidRDefault="007E7441" w:rsidP="00E2249A">
      <w:r>
        <w:separator/>
      </w:r>
    </w:p>
  </w:footnote>
  <w:footnote w:type="continuationSeparator" w:id="0">
    <w:p w:rsidR="007E7441" w:rsidRDefault="007E7441" w:rsidP="00E22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E9" w:rsidRDefault="008510CF" w:rsidP="00BD39F2">
    <w:pPr>
      <w:pStyle w:val="Intestazione"/>
      <w:jc w:val="center"/>
    </w:pPr>
    <w:r>
      <w:rPr>
        <w:noProof/>
        <w:lang w:val="it-IT" w:eastAsia="it-IT"/>
      </w:rPr>
      <w:drawing>
        <wp:inline distT="0" distB="0" distL="0" distR="0">
          <wp:extent cx="5731510" cy="837829"/>
          <wp:effectExtent l="0" t="0" r="2540" b="635"/>
          <wp:docPr id="1" name="Picture 1" descr="OSO_ORIZZONTALE_promossoda_fondazione_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O_ORIZZONTALE_promossoda_fondazione_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37829"/>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E9" w:rsidRPr="00E2249A" w:rsidRDefault="008510CF" w:rsidP="00BD39F2">
    <w:pPr>
      <w:pStyle w:val="Titolo"/>
      <w:jc w:val="center"/>
    </w:pPr>
    <w:r>
      <w:rPr>
        <w:noProof/>
        <w:lang w:val="it-IT" w:eastAsia="it-IT"/>
      </w:rPr>
      <w:drawing>
        <wp:inline distT="0" distB="0" distL="0" distR="0">
          <wp:extent cx="5734050" cy="838200"/>
          <wp:effectExtent l="0" t="0" r="0" b="0"/>
          <wp:docPr id="2" name="Picture 1" descr="OSO_ORIZZONTALE_promossoda_fondazione_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O_ORIZZONTALE_promossoda_fondazione_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C0AE8"/>
    <w:multiLevelType w:val="hybridMultilevel"/>
    <w:tmpl w:val="4126A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C47382E"/>
    <w:multiLevelType w:val="hybridMultilevel"/>
    <w:tmpl w:val="E40AF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D5624E9"/>
    <w:multiLevelType w:val="hybridMultilevel"/>
    <w:tmpl w:val="35C8B2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CF2A17"/>
    <w:rsid w:val="000074A8"/>
    <w:rsid w:val="00011F10"/>
    <w:rsid w:val="000124A1"/>
    <w:rsid w:val="000161FF"/>
    <w:rsid w:val="00022044"/>
    <w:rsid w:val="00042241"/>
    <w:rsid w:val="00057E1B"/>
    <w:rsid w:val="0006440F"/>
    <w:rsid w:val="000676E9"/>
    <w:rsid w:val="00077FDF"/>
    <w:rsid w:val="00092197"/>
    <w:rsid w:val="000934F7"/>
    <w:rsid w:val="00096A66"/>
    <w:rsid w:val="000B3FC5"/>
    <w:rsid w:val="000C7EAB"/>
    <w:rsid w:val="000D33E9"/>
    <w:rsid w:val="000E26C6"/>
    <w:rsid w:val="000E4751"/>
    <w:rsid w:val="00107D4A"/>
    <w:rsid w:val="001101A6"/>
    <w:rsid w:val="00126A59"/>
    <w:rsid w:val="00132D57"/>
    <w:rsid w:val="001347A3"/>
    <w:rsid w:val="00134ED4"/>
    <w:rsid w:val="00143B87"/>
    <w:rsid w:val="00160414"/>
    <w:rsid w:val="001943CB"/>
    <w:rsid w:val="001966FE"/>
    <w:rsid w:val="001978CC"/>
    <w:rsid w:val="001C2841"/>
    <w:rsid w:val="001D4060"/>
    <w:rsid w:val="001D60CC"/>
    <w:rsid w:val="001F06C6"/>
    <w:rsid w:val="001F523D"/>
    <w:rsid w:val="00211C5E"/>
    <w:rsid w:val="00220464"/>
    <w:rsid w:val="00225141"/>
    <w:rsid w:val="002252DD"/>
    <w:rsid w:val="002336B3"/>
    <w:rsid w:val="002419CD"/>
    <w:rsid w:val="002437D1"/>
    <w:rsid w:val="00243B1E"/>
    <w:rsid w:val="00262D6A"/>
    <w:rsid w:val="002634A9"/>
    <w:rsid w:val="0026696E"/>
    <w:rsid w:val="002803C5"/>
    <w:rsid w:val="00281186"/>
    <w:rsid w:val="002B36C6"/>
    <w:rsid w:val="002C095C"/>
    <w:rsid w:val="002F7771"/>
    <w:rsid w:val="002F7FDA"/>
    <w:rsid w:val="00311D7F"/>
    <w:rsid w:val="00323765"/>
    <w:rsid w:val="00332C42"/>
    <w:rsid w:val="0038321E"/>
    <w:rsid w:val="003855D1"/>
    <w:rsid w:val="003972B8"/>
    <w:rsid w:val="003A4351"/>
    <w:rsid w:val="003B52DF"/>
    <w:rsid w:val="003C66FE"/>
    <w:rsid w:val="003D0B7E"/>
    <w:rsid w:val="003D3207"/>
    <w:rsid w:val="003D790B"/>
    <w:rsid w:val="003E6A89"/>
    <w:rsid w:val="004039B1"/>
    <w:rsid w:val="00417DC8"/>
    <w:rsid w:val="0043115C"/>
    <w:rsid w:val="00434C07"/>
    <w:rsid w:val="004412AE"/>
    <w:rsid w:val="004574F3"/>
    <w:rsid w:val="004639ED"/>
    <w:rsid w:val="004716C2"/>
    <w:rsid w:val="00471F4C"/>
    <w:rsid w:val="00473DAE"/>
    <w:rsid w:val="004949CC"/>
    <w:rsid w:val="004A14FB"/>
    <w:rsid w:val="004A151F"/>
    <w:rsid w:val="004A4768"/>
    <w:rsid w:val="004C186F"/>
    <w:rsid w:val="004C4492"/>
    <w:rsid w:val="004E0CAE"/>
    <w:rsid w:val="004E2D6D"/>
    <w:rsid w:val="004E3E7C"/>
    <w:rsid w:val="00513255"/>
    <w:rsid w:val="005136C1"/>
    <w:rsid w:val="00522030"/>
    <w:rsid w:val="00531F2C"/>
    <w:rsid w:val="005339D5"/>
    <w:rsid w:val="00542365"/>
    <w:rsid w:val="005440AD"/>
    <w:rsid w:val="00546E1C"/>
    <w:rsid w:val="00552179"/>
    <w:rsid w:val="00562C7A"/>
    <w:rsid w:val="00570B60"/>
    <w:rsid w:val="0058580D"/>
    <w:rsid w:val="00586F47"/>
    <w:rsid w:val="00591653"/>
    <w:rsid w:val="00593989"/>
    <w:rsid w:val="005A5EA4"/>
    <w:rsid w:val="005A608C"/>
    <w:rsid w:val="005B1055"/>
    <w:rsid w:val="005B446C"/>
    <w:rsid w:val="005C4A78"/>
    <w:rsid w:val="005F1F5C"/>
    <w:rsid w:val="005F2870"/>
    <w:rsid w:val="006136BA"/>
    <w:rsid w:val="006310D8"/>
    <w:rsid w:val="00642C95"/>
    <w:rsid w:val="00652CBF"/>
    <w:rsid w:val="00671A64"/>
    <w:rsid w:val="00684C3A"/>
    <w:rsid w:val="0069193A"/>
    <w:rsid w:val="006966E3"/>
    <w:rsid w:val="006A09FF"/>
    <w:rsid w:val="006C47EF"/>
    <w:rsid w:val="006E33BE"/>
    <w:rsid w:val="006F61F8"/>
    <w:rsid w:val="00705F05"/>
    <w:rsid w:val="00716469"/>
    <w:rsid w:val="00724D12"/>
    <w:rsid w:val="00725FED"/>
    <w:rsid w:val="007264CC"/>
    <w:rsid w:val="007341B6"/>
    <w:rsid w:val="007400BC"/>
    <w:rsid w:val="00777B7F"/>
    <w:rsid w:val="00786F3A"/>
    <w:rsid w:val="007A1EB9"/>
    <w:rsid w:val="007B2601"/>
    <w:rsid w:val="007D486D"/>
    <w:rsid w:val="007D6C5F"/>
    <w:rsid w:val="007E427C"/>
    <w:rsid w:val="007E7441"/>
    <w:rsid w:val="007F6491"/>
    <w:rsid w:val="00801C31"/>
    <w:rsid w:val="00803C5B"/>
    <w:rsid w:val="00812375"/>
    <w:rsid w:val="00831D7D"/>
    <w:rsid w:val="00835828"/>
    <w:rsid w:val="008510CF"/>
    <w:rsid w:val="00862F17"/>
    <w:rsid w:val="00880115"/>
    <w:rsid w:val="0088036B"/>
    <w:rsid w:val="00883A0F"/>
    <w:rsid w:val="008971BA"/>
    <w:rsid w:val="008A1A63"/>
    <w:rsid w:val="008A3FDD"/>
    <w:rsid w:val="008A6241"/>
    <w:rsid w:val="008C07DB"/>
    <w:rsid w:val="008C6E90"/>
    <w:rsid w:val="008C7C45"/>
    <w:rsid w:val="008E7F8A"/>
    <w:rsid w:val="00912E4D"/>
    <w:rsid w:val="0091508E"/>
    <w:rsid w:val="00915FC6"/>
    <w:rsid w:val="00924B12"/>
    <w:rsid w:val="00926D02"/>
    <w:rsid w:val="00931757"/>
    <w:rsid w:val="00955340"/>
    <w:rsid w:val="00957A7D"/>
    <w:rsid w:val="009621E8"/>
    <w:rsid w:val="00971610"/>
    <w:rsid w:val="009804FA"/>
    <w:rsid w:val="009A059A"/>
    <w:rsid w:val="009A065E"/>
    <w:rsid w:val="009B6E60"/>
    <w:rsid w:val="009D2269"/>
    <w:rsid w:val="009E32CE"/>
    <w:rsid w:val="009E4D86"/>
    <w:rsid w:val="00A11324"/>
    <w:rsid w:val="00A215AD"/>
    <w:rsid w:val="00A22A6E"/>
    <w:rsid w:val="00A31F99"/>
    <w:rsid w:val="00A346DB"/>
    <w:rsid w:val="00A469AA"/>
    <w:rsid w:val="00A503D6"/>
    <w:rsid w:val="00A633B0"/>
    <w:rsid w:val="00A702E0"/>
    <w:rsid w:val="00A74657"/>
    <w:rsid w:val="00A876C6"/>
    <w:rsid w:val="00A95C2C"/>
    <w:rsid w:val="00AA1A50"/>
    <w:rsid w:val="00AA3D0F"/>
    <w:rsid w:val="00AB68D2"/>
    <w:rsid w:val="00AC0AF2"/>
    <w:rsid w:val="00AC0C38"/>
    <w:rsid w:val="00AE0E45"/>
    <w:rsid w:val="00AE6BFD"/>
    <w:rsid w:val="00B06842"/>
    <w:rsid w:val="00B16120"/>
    <w:rsid w:val="00B248B7"/>
    <w:rsid w:val="00B25AD1"/>
    <w:rsid w:val="00B5564A"/>
    <w:rsid w:val="00B5651B"/>
    <w:rsid w:val="00B61ED2"/>
    <w:rsid w:val="00B64208"/>
    <w:rsid w:val="00B72E81"/>
    <w:rsid w:val="00B82D12"/>
    <w:rsid w:val="00B931D5"/>
    <w:rsid w:val="00BA6442"/>
    <w:rsid w:val="00BB3249"/>
    <w:rsid w:val="00BB7B77"/>
    <w:rsid w:val="00BC4359"/>
    <w:rsid w:val="00BC4ECA"/>
    <w:rsid w:val="00BC7FE1"/>
    <w:rsid w:val="00BD1055"/>
    <w:rsid w:val="00BD1883"/>
    <w:rsid w:val="00BD39F2"/>
    <w:rsid w:val="00BD72BD"/>
    <w:rsid w:val="00BF0BBC"/>
    <w:rsid w:val="00C01872"/>
    <w:rsid w:val="00C03B41"/>
    <w:rsid w:val="00C058B9"/>
    <w:rsid w:val="00C0692E"/>
    <w:rsid w:val="00C073C5"/>
    <w:rsid w:val="00C1259C"/>
    <w:rsid w:val="00C21A7E"/>
    <w:rsid w:val="00C2338C"/>
    <w:rsid w:val="00C3494D"/>
    <w:rsid w:val="00C361E3"/>
    <w:rsid w:val="00C44C87"/>
    <w:rsid w:val="00C567EB"/>
    <w:rsid w:val="00C71B15"/>
    <w:rsid w:val="00C97525"/>
    <w:rsid w:val="00CA12D9"/>
    <w:rsid w:val="00CA46EF"/>
    <w:rsid w:val="00CE34A1"/>
    <w:rsid w:val="00CF2A17"/>
    <w:rsid w:val="00CF526F"/>
    <w:rsid w:val="00D06202"/>
    <w:rsid w:val="00D140A1"/>
    <w:rsid w:val="00D14900"/>
    <w:rsid w:val="00D32900"/>
    <w:rsid w:val="00D4269F"/>
    <w:rsid w:val="00D516D2"/>
    <w:rsid w:val="00D625C8"/>
    <w:rsid w:val="00D66CA1"/>
    <w:rsid w:val="00D85226"/>
    <w:rsid w:val="00D9222E"/>
    <w:rsid w:val="00DA24C6"/>
    <w:rsid w:val="00DA7043"/>
    <w:rsid w:val="00DA7EB4"/>
    <w:rsid w:val="00DB36AA"/>
    <w:rsid w:val="00DC1636"/>
    <w:rsid w:val="00DC6D6F"/>
    <w:rsid w:val="00DE1246"/>
    <w:rsid w:val="00DE2B48"/>
    <w:rsid w:val="00DF4CA0"/>
    <w:rsid w:val="00E0145D"/>
    <w:rsid w:val="00E04B3A"/>
    <w:rsid w:val="00E2249A"/>
    <w:rsid w:val="00E30824"/>
    <w:rsid w:val="00E36371"/>
    <w:rsid w:val="00E379A9"/>
    <w:rsid w:val="00E4182E"/>
    <w:rsid w:val="00E43949"/>
    <w:rsid w:val="00E51265"/>
    <w:rsid w:val="00E53F4C"/>
    <w:rsid w:val="00E65773"/>
    <w:rsid w:val="00E70BD6"/>
    <w:rsid w:val="00E76C83"/>
    <w:rsid w:val="00E82FDA"/>
    <w:rsid w:val="00EB2339"/>
    <w:rsid w:val="00EB75F4"/>
    <w:rsid w:val="00EC1B8B"/>
    <w:rsid w:val="00EC3CE4"/>
    <w:rsid w:val="00EC40A3"/>
    <w:rsid w:val="00EE31E2"/>
    <w:rsid w:val="00EF1B41"/>
    <w:rsid w:val="00F03516"/>
    <w:rsid w:val="00F03911"/>
    <w:rsid w:val="00F03F3C"/>
    <w:rsid w:val="00F14800"/>
    <w:rsid w:val="00F16800"/>
    <w:rsid w:val="00F16FB0"/>
    <w:rsid w:val="00F224BD"/>
    <w:rsid w:val="00F234D1"/>
    <w:rsid w:val="00F44310"/>
    <w:rsid w:val="00F44C8A"/>
    <w:rsid w:val="00F4612F"/>
    <w:rsid w:val="00F57973"/>
    <w:rsid w:val="00F60CC4"/>
    <w:rsid w:val="00F64AC0"/>
    <w:rsid w:val="00F96904"/>
    <w:rsid w:val="00FA2363"/>
    <w:rsid w:val="00FA2BCD"/>
    <w:rsid w:val="00FE0171"/>
    <w:rsid w:val="00FE25E2"/>
    <w:rsid w:val="00FE3ECE"/>
    <w:rsid w:val="00FF3329"/>
    <w:rsid w:val="00FF4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83A0F"/>
    <w:pPr>
      <w:spacing w:after="0" w:line="240" w:lineRule="auto"/>
    </w:pPr>
    <w:rPr>
      <w:rFonts w:ascii="Calibri" w:hAnsi="Calibri" w:cs="Calibri"/>
      <w:lang w:val="it-IT"/>
    </w:rPr>
  </w:style>
  <w:style w:type="paragraph" w:styleId="Titolo1">
    <w:name w:val="heading 1"/>
    <w:basedOn w:val="Normale"/>
    <w:next w:val="Normale"/>
    <w:link w:val="Titolo1Carattere"/>
    <w:uiPriority w:val="9"/>
    <w:qFormat/>
    <w:rsid w:val="001943CB"/>
    <w:pPr>
      <w:keepNext/>
      <w:keepLines/>
      <w:spacing w:before="480" w:line="276" w:lineRule="auto"/>
      <w:outlineLvl w:val="0"/>
    </w:pPr>
    <w:rPr>
      <w:rFonts w:asciiTheme="majorHAnsi" w:eastAsiaTheme="majorEastAsia" w:hAnsiTheme="majorHAnsi" w:cstheme="majorBidi"/>
      <w:b/>
      <w:bCs/>
      <w:color w:val="E60000" w:themeColor="accent1"/>
      <w:kern w:val="22"/>
      <w:sz w:val="40"/>
      <w:szCs w:val="28"/>
      <w:lang w:val="en-GB"/>
      <w14:cntxtAlts/>
    </w:rPr>
  </w:style>
  <w:style w:type="paragraph" w:styleId="Titolo2">
    <w:name w:val="heading 2"/>
    <w:basedOn w:val="Normale"/>
    <w:next w:val="Normale"/>
    <w:link w:val="Titolo2Carattere"/>
    <w:uiPriority w:val="9"/>
    <w:unhideWhenUsed/>
    <w:qFormat/>
    <w:rsid w:val="001943CB"/>
    <w:pPr>
      <w:keepNext/>
      <w:keepLines/>
      <w:spacing w:before="200" w:line="276" w:lineRule="auto"/>
      <w:outlineLvl w:val="1"/>
    </w:pPr>
    <w:rPr>
      <w:rFonts w:asciiTheme="majorHAnsi" w:eastAsiaTheme="majorEastAsia" w:hAnsiTheme="majorHAnsi" w:cstheme="majorBidi"/>
      <w:bCs/>
      <w:color w:val="E60000" w:themeColor="accent1"/>
      <w:kern w:val="22"/>
      <w:sz w:val="36"/>
      <w:szCs w:val="26"/>
      <w:lang w:val="en-GB"/>
      <w14:cntxtAlts/>
    </w:rPr>
  </w:style>
  <w:style w:type="paragraph" w:styleId="Titolo3">
    <w:name w:val="heading 3"/>
    <w:basedOn w:val="Normale"/>
    <w:next w:val="Normale"/>
    <w:link w:val="Titolo3Carattere"/>
    <w:uiPriority w:val="9"/>
    <w:semiHidden/>
    <w:unhideWhenUsed/>
    <w:qFormat/>
    <w:rsid w:val="000161FF"/>
    <w:pPr>
      <w:keepNext/>
      <w:keepLines/>
      <w:spacing w:before="200"/>
      <w:outlineLvl w:val="2"/>
    </w:pPr>
    <w:rPr>
      <w:rFonts w:asciiTheme="majorHAnsi" w:eastAsiaTheme="majorEastAsia" w:hAnsiTheme="majorHAnsi" w:cstheme="majorBidi"/>
      <w:b/>
      <w:bCs/>
      <w:color w:val="E60000" w:themeColor="accent1"/>
    </w:rPr>
  </w:style>
  <w:style w:type="paragraph" w:styleId="Titolo4">
    <w:name w:val="heading 4"/>
    <w:basedOn w:val="Normale"/>
    <w:next w:val="Normale"/>
    <w:link w:val="Titolo4Carattere"/>
    <w:uiPriority w:val="9"/>
    <w:semiHidden/>
    <w:unhideWhenUsed/>
    <w:qFormat/>
    <w:rsid w:val="000161FF"/>
    <w:pPr>
      <w:keepNext/>
      <w:keepLines/>
      <w:spacing w:before="200"/>
      <w:outlineLvl w:val="3"/>
    </w:pPr>
    <w:rPr>
      <w:rFonts w:asciiTheme="majorHAnsi" w:eastAsiaTheme="majorEastAsia" w:hAnsiTheme="majorHAnsi" w:cstheme="majorBidi"/>
      <w:b/>
      <w:bCs/>
      <w:i/>
      <w:iCs/>
      <w:color w:val="E60000"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249A"/>
    <w:pPr>
      <w:tabs>
        <w:tab w:val="center" w:pos="4513"/>
        <w:tab w:val="right" w:pos="9026"/>
      </w:tabs>
    </w:pPr>
    <w:rPr>
      <w:rFonts w:asciiTheme="minorHAnsi" w:hAnsiTheme="minorHAnsi" w:cstheme="minorBidi"/>
      <w:kern w:val="22"/>
      <w:sz w:val="24"/>
      <w:lang w:val="en-GB"/>
      <w14:cntxtAlts/>
    </w:rPr>
  </w:style>
  <w:style w:type="character" w:customStyle="1" w:styleId="IntestazioneCarattere">
    <w:name w:val="Intestazione Carattere"/>
    <w:basedOn w:val="Carpredefinitoparagrafo"/>
    <w:link w:val="Intestazione"/>
    <w:uiPriority w:val="99"/>
    <w:rsid w:val="00E2249A"/>
  </w:style>
  <w:style w:type="paragraph" w:styleId="Pidipagina">
    <w:name w:val="footer"/>
    <w:basedOn w:val="Normale"/>
    <w:link w:val="PidipaginaCarattere"/>
    <w:uiPriority w:val="99"/>
    <w:unhideWhenUsed/>
    <w:rsid w:val="00E2249A"/>
    <w:pPr>
      <w:tabs>
        <w:tab w:val="center" w:pos="4513"/>
        <w:tab w:val="right" w:pos="9026"/>
      </w:tabs>
    </w:pPr>
    <w:rPr>
      <w:rFonts w:asciiTheme="minorHAnsi" w:hAnsiTheme="minorHAnsi" w:cstheme="minorBidi"/>
      <w:kern w:val="22"/>
      <w:sz w:val="24"/>
      <w:lang w:val="en-GB"/>
      <w14:cntxtAlts/>
    </w:rPr>
  </w:style>
  <w:style w:type="character" w:customStyle="1" w:styleId="PidipaginaCarattere">
    <w:name w:val="Piè di pagina Carattere"/>
    <w:basedOn w:val="Carpredefinitoparagrafo"/>
    <w:link w:val="Pidipagina"/>
    <w:uiPriority w:val="99"/>
    <w:rsid w:val="00E2249A"/>
  </w:style>
  <w:style w:type="paragraph" w:styleId="Testofumetto">
    <w:name w:val="Balloon Text"/>
    <w:basedOn w:val="Normale"/>
    <w:link w:val="TestofumettoCarattere"/>
    <w:uiPriority w:val="99"/>
    <w:semiHidden/>
    <w:unhideWhenUsed/>
    <w:rsid w:val="00E2249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249A"/>
    <w:rPr>
      <w:rFonts w:ascii="Tahoma" w:hAnsi="Tahoma" w:cs="Tahoma"/>
      <w:sz w:val="16"/>
      <w:szCs w:val="16"/>
    </w:rPr>
  </w:style>
  <w:style w:type="character" w:customStyle="1" w:styleId="Titolo1Carattere">
    <w:name w:val="Titolo 1 Carattere"/>
    <w:basedOn w:val="Carpredefinitoparagrafo"/>
    <w:link w:val="Titolo1"/>
    <w:uiPriority w:val="9"/>
    <w:rsid w:val="001943CB"/>
    <w:rPr>
      <w:rFonts w:asciiTheme="majorHAnsi" w:eastAsiaTheme="majorEastAsia" w:hAnsiTheme="majorHAnsi" w:cstheme="majorBidi"/>
      <w:b/>
      <w:bCs/>
      <w:color w:val="E60000" w:themeColor="accent1"/>
      <w:kern w:val="22"/>
      <w:sz w:val="40"/>
      <w:szCs w:val="28"/>
      <w14:cntxtAlts/>
    </w:rPr>
  </w:style>
  <w:style w:type="character" w:customStyle="1" w:styleId="Titolo2Carattere">
    <w:name w:val="Titolo 2 Carattere"/>
    <w:basedOn w:val="Carpredefinitoparagrafo"/>
    <w:link w:val="Titolo2"/>
    <w:uiPriority w:val="9"/>
    <w:rsid w:val="001943CB"/>
    <w:rPr>
      <w:rFonts w:asciiTheme="majorHAnsi" w:eastAsiaTheme="majorEastAsia" w:hAnsiTheme="majorHAnsi" w:cstheme="majorBidi"/>
      <w:bCs/>
      <w:color w:val="E60000" w:themeColor="accent1"/>
      <w:kern w:val="22"/>
      <w:sz w:val="36"/>
      <w:szCs w:val="26"/>
      <w14:cntxtAlts/>
    </w:rPr>
  </w:style>
  <w:style w:type="paragraph" w:styleId="Titolo">
    <w:name w:val="Title"/>
    <w:basedOn w:val="Normale"/>
    <w:next w:val="Normale"/>
    <w:link w:val="TitoloCarattere"/>
    <w:uiPriority w:val="10"/>
    <w:qFormat/>
    <w:rsid w:val="00E30824"/>
    <w:pPr>
      <w:spacing w:after="300"/>
      <w:contextualSpacing/>
    </w:pPr>
    <w:rPr>
      <w:rFonts w:asciiTheme="majorHAnsi" w:eastAsiaTheme="majorEastAsia" w:hAnsiTheme="majorHAnsi" w:cstheme="majorBidi"/>
      <w:color w:val="E60000" w:themeColor="accent1"/>
      <w:spacing w:val="5"/>
      <w:kern w:val="28"/>
      <w:sz w:val="84"/>
      <w:szCs w:val="52"/>
      <w:lang w:val="en-GB"/>
      <w14:cntxtAlts/>
    </w:rPr>
  </w:style>
  <w:style w:type="character" w:customStyle="1" w:styleId="TitoloCarattere">
    <w:name w:val="Titolo Carattere"/>
    <w:basedOn w:val="Carpredefinitoparagrafo"/>
    <w:link w:val="Titolo"/>
    <w:uiPriority w:val="10"/>
    <w:rsid w:val="00E30824"/>
    <w:rPr>
      <w:rFonts w:asciiTheme="majorHAnsi" w:eastAsiaTheme="majorEastAsia" w:hAnsiTheme="majorHAnsi" w:cstheme="majorBidi"/>
      <w:color w:val="E60000" w:themeColor="accent1"/>
      <w:spacing w:val="5"/>
      <w:kern w:val="28"/>
      <w:sz w:val="84"/>
      <w:szCs w:val="52"/>
      <w14:cntxtAlts/>
    </w:rPr>
  </w:style>
  <w:style w:type="paragraph" w:styleId="Sottotitolo">
    <w:name w:val="Subtitle"/>
    <w:basedOn w:val="Normale"/>
    <w:next w:val="Normale"/>
    <w:link w:val="SottotitoloCarattere"/>
    <w:uiPriority w:val="11"/>
    <w:qFormat/>
    <w:rsid w:val="001943CB"/>
    <w:pPr>
      <w:numPr>
        <w:ilvl w:val="1"/>
      </w:numPr>
      <w:spacing w:after="200" w:line="276" w:lineRule="auto"/>
    </w:pPr>
    <w:rPr>
      <w:rFonts w:asciiTheme="majorHAnsi" w:eastAsiaTheme="majorEastAsia" w:hAnsiTheme="majorHAnsi" w:cstheme="majorBidi"/>
      <w:b/>
      <w:iCs/>
      <w:color w:val="645C54" w:themeColor="text2"/>
      <w:spacing w:val="15"/>
      <w:kern w:val="22"/>
      <w:sz w:val="28"/>
      <w:szCs w:val="24"/>
      <w:lang w:val="en-GB"/>
      <w14:cntxtAlts/>
    </w:rPr>
  </w:style>
  <w:style w:type="character" w:customStyle="1" w:styleId="SottotitoloCarattere">
    <w:name w:val="Sottotitolo Carattere"/>
    <w:basedOn w:val="Carpredefinitoparagrafo"/>
    <w:link w:val="Sottotitolo"/>
    <w:uiPriority w:val="11"/>
    <w:rsid w:val="001943CB"/>
    <w:rPr>
      <w:rFonts w:asciiTheme="majorHAnsi" w:eastAsiaTheme="majorEastAsia" w:hAnsiTheme="majorHAnsi" w:cstheme="majorBidi"/>
      <w:b/>
      <w:iCs/>
      <w:color w:val="645C54" w:themeColor="text2"/>
      <w:spacing w:val="15"/>
      <w:kern w:val="22"/>
      <w:sz w:val="28"/>
      <w:szCs w:val="24"/>
      <w14:cntxtAlts/>
    </w:rPr>
  </w:style>
  <w:style w:type="paragraph" w:customStyle="1" w:styleId="Default">
    <w:name w:val="Default"/>
    <w:rsid w:val="00CF2A17"/>
    <w:pPr>
      <w:autoSpaceDE w:val="0"/>
      <w:autoSpaceDN w:val="0"/>
      <w:adjustRightInd w:val="0"/>
      <w:spacing w:after="0" w:line="240" w:lineRule="auto"/>
    </w:pPr>
    <w:rPr>
      <w:rFonts w:ascii="Vodafone Rg" w:hAnsi="Vodafone Rg" w:cs="Vodafone Rg"/>
      <w:color w:val="000000"/>
      <w:sz w:val="24"/>
      <w:szCs w:val="24"/>
      <w:lang w:val="it-IT"/>
    </w:rPr>
  </w:style>
  <w:style w:type="character" w:styleId="Collegamentoipertestuale">
    <w:name w:val="Hyperlink"/>
    <w:basedOn w:val="Carpredefinitoparagrafo"/>
    <w:uiPriority w:val="99"/>
    <w:unhideWhenUsed/>
    <w:rsid w:val="00BD39F2"/>
    <w:rPr>
      <w:color w:val="007C92" w:themeColor="hyperlink"/>
      <w:u w:val="single"/>
    </w:rPr>
  </w:style>
  <w:style w:type="character" w:customStyle="1" w:styleId="apple-converted-space">
    <w:name w:val="apple-converted-space"/>
    <w:basedOn w:val="Carpredefinitoparagrafo"/>
    <w:rsid w:val="00BD39F2"/>
  </w:style>
  <w:style w:type="character" w:styleId="Enfasigrassetto">
    <w:name w:val="Strong"/>
    <w:basedOn w:val="Carpredefinitoparagrafo"/>
    <w:uiPriority w:val="22"/>
    <w:qFormat/>
    <w:rsid w:val="00BD39F2"/>
    <w:rPr>
      <w:b/>
      <w:bCs/>
    </w:rPr>
  </w:style>
  <w:style w:type="paragraph" w:styleId="Paragrafoelenco">
    <w:name w:val="List Paragraph"/>
    <w:basedOn w:val="Normale"/>
    <w:uiPriority w:val="34"/>
    <w:qFormat/>
    <w:rsid w:val="004039B1"/>
    <w:pPr>
      <w:ind w:left="720"/>
      <w:contextualSpacing/>
    </w:pPr>
  </w:style>
  <w:style w:type="character" w:styleId="Rimandocommento">
    <w:name w:val="annotation reference"/>
    <w:basedOn w:val="Carpredefinitoparagrafo"/>
    <w:uiPriority w:val="99"/>
    <w:semiHidden/>
    <w:unhideWhenUsed/>
    <w:rsid w:val="00C2338C"/>
    <w:rPr>
      <w:sz w:val="16"/>
      <w:szCs w:val="16"/>
    </w:rPr>
  </w:style>
  <w:style w:type="paragraph" w:styleId="Testocommento">
    <w:name w:val="annotation text"/>
    <w:basedOn w:val="Normale"/>
    <w:link w:val="TestocommentoCarattere"/>
    <w:uiPriority w:val="99"/>
    <w:semiHidden/>
    <w:unhideWhenUsed/>
    <w:rsid w:val="00C2338C"/>
    <w:rPr>
      <w:sz w:val="20"/>
      <w:szCs w:val="20"/>
    </w:rPr>
  </w:style>
  <w:style w:type="character" w:customStyle="1" w:styleId="TestocommentoCarattere">
    <w:name w:val="Testo commento Carattere"/>
    <w:basedOn w:val="Carpredefinitoparagrafo"/>
    <w:link w:val="Testocommento"/>
    <w:uiPriority w:val="99"/>
    <w:semiHidden/>
    <w:rsid w:val="00C2338C"/>
    <w:rPr>
      <w:rFonts w:ascii="Calibri" w:hAnsi="Calibri" w:cs="Calibri"/>
      <w:sz w:val="20"/>
      <w:szCs w:val="20"/>
      <w:lang w:val="it-IT"/>
    </w:rPr>
  </w:style>
  <w:style w:type="paragraph" w:styleId="Soggettocommento">
    <w:name w:val="annotation subject"/>
    <w:basedOn w:val="Testocommento"/>
    <w:next w:val="Testocommento"/>
    <w:link w:val="SoggettocommentoCarattere"/>
    <w:uiPriority w:val="99"/>
    <w:semiHidden/>
    <w:unhideWhenUsed/>
    <w:rsid w:val="00C2338C"/>
    <w:rPr>
      <w:b/>
      <w:bCs/>
    </w:rPr>
  </w:style>
  <w:style w:type="character" w:customStyle="1" w:styleId="SoggettocommentoCarattere">
    <w:name w:val="Soggetto commento Carattere"/>
    <w:basedOn w:val="TestocommentoCarattere"/>
    <w:link w:val="Soggettocommento"/>
    <w:uiPriority w:val="99"/>
    <w:semiHidden/>
    <w:rsid w:val="00C2338C"/>
    <w:rPr>
      <w:rFonts w:ascii="Calibri" w:hAnsi="Calibri" w:cs="Calibri"/>
      <w:b/>
      <w:bCs/>
      <w:sz w:val="20"/>
      <w:szCs w:val="20"/>
      <w:lang w:val="it-IT"/>
    </w:rPr>
  </w:style>
  <w:style w:type="character" w:styleId="Collegamentovisitato">
    <w:name w:val="FollowedHyperlink"/>
    <w:basedOn w:val="Carpredefinitoparagrafo"/>
    <w:uiPriority w:val="99"/>
    <w:semiHidden/>
    <w:unhideWhenUsed/>
    <w:rsid w:val="00B5564A"/>
    <w:rPr>
      <w:color w:val="9C2AA0" w:themeColor="followedHyperlink"/>
      <w:u w:val="single"/>
    </w:rPr>
  </w:style>
  <w:style w:type="character" w:customStyle="1" w:styleId="Titolo3Carattere">
    <w:name w:val="Titolo 3 Carattere"/>
    <w:basedOn w:val="Carpredefinitoparagrafo"/>
    <w:link w:val="Titolo3"/>
    <w:uiPriority w:val="9"/>
    <w:semiHidden/>
    <w:rsid w:val="000161FF"/>
    <w:rPr>
      <w:rFonts w:asciiTheme="majorHAnsi" w:eastAsiaTheme="majorEastAsia" w:hAnsiTheme="majorHAnsi" w:cstheme="majorBidi"/>
      <w:b/>
      <w:bCs/>
      <w:color w:val="E60000" w:themeColor="accent1"/>
      <w:lang w:val="it-IT"/>
    </w:rPr>
  </w:style>
  <w:style w:type="character" w:customStyle="1" w:styleId="Titolo4Carattere">
    <w:name w:val="Titolo 4 Carattere"/>
    <w:basedOn w:val="Carpredefinitoparagrafo"/>
    <w:link w:val="Titolo4"/>
    <w:uiPriority w:val="9"/>
    <w:semiHidden/>
    <w:rsid w:val="000161FF"/>
    <w:rPr>
      <w:rFonts w:asciiTheme="majorHAnsi" w:eastAsiaTheme="majorEastAsia" w:hAnsiTheme="majorHAnsi" w:cstheme="majorBidi"/>
      <w:b/>
      <w:bCs/>
      <w:i/>
      <w:iCs/>
      <w:color w:val="E60000" w:themeColor="accent1"/>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4349">
      <w:bodyDiv w:val="1"/>
      <w:marLeft w:val="0"/>
      <w:marRight w:val="0"/>
      <w:marTop w:val="0"/>
      <w:marBottom w:val="0"/>
      <w:divBdr>
        <w:top w:val="none" w:sz="0" w:space="0" w:color="auto"/>
        <w:left w:val="none" w:sz="0" w:space="0" w:color="auto"/>
        <w:bottom w:val="none" w:sz="0" w:space="0" w:color="auto"/>
        <w:right w:val="none" w:sz="0" w:space="0" w:color="auto"/>
      </w:divBdr>
    </w:div>
    <w:div w:id="73169761">
      <w:bodyDiv w:val="1"/>
      <w:marLeft w:val="0"/>
      <w:marRight w:val="0"/>
      <w:marTop w:val="0"/>
      <w:marBottom w:val="0"/>
      <w:divBdr>
        <w:top w:val="none" w:sz="0" w:space="0" w:color="auto"/>
        <w:left w:val="none" w:sz="0" w:space="0" w:color="auto"/>
        <w:bottom w:val="none" w:sz="0" w:space="0" w:color="auto"/>
        <w:right w:val="none" w:sz="0" w:space="0" w:color="auto"/>
      </w:divBdr>
    </w:div>
    <w:div w:id="201213600">
      <w:bodyDiv w:val="1"/>
      <w:marLeft w:val="0"/>
      <w:marRight w:val="0"/>
      <w:marTop w:val="0"/>
      <w:marBottom w:val="0"/>
      <w:divBdr>
        <w:top w:val="none" w:sz="0" w:space="0" w:color="auto"/>
        <w:left w:val="none" w:sz="0" w:space="0" w:color="auto"/>
        <w:bottom w:val="none" w:sz="0" w:space="0" w:color="auto"/>
        <w:right w:val="none" w:sz="0" w:space="0" w:color="auto"/>
      </w:divBdr>
    </w:div>
    <w:div w:id="242881316">
      <w:bodyDiv w:val="1"/>
      <w:marLeft w:val="0"/>
      <w:marRight w:val="0"/>
      <w:marTop w:val="0"/>
      <w:marBottom w:val="0"/>
      <w:divBdr>
        <w:top w:val="none" w:sz="0" w:space="0" w:color="auto"/>
        <w:left w:val="none" w:sz="0" w:space="0" w:color="auto"/>
        <w:bottom w:val="none" w:sz="0" w:space="0" w:color="auto"/>
        <w:right w:val="none" w:sz="0" w:space="0" w:color="auto"/>
      </w:divBdr>
    </w:div>
    <w:div w:id="433937999">
      <w:bodyDiv w:val="1"/>
      <w:marLeft w:val="0"/>
      <w:marRight w:val="0"/>
      <w:marTop w:val="0"/>
      <w:marBottom w:val="0"/>
      <w:divBdr>
        <w:top w:val="none" w:sz="0" w:space="0" w:color="auto"/>
        <w:left w:val="none" w:sz="0" w:space="0" w:color="auto"/>
        <w:bottom w:val="none" w:sz="0" w:space="0" w:color="auto"/>
        <w:right w:val="none" w:sz="0" w:space="0" w:color="auto"/>
      </w:divBdr>
    </w:div>
    <w:div w:id="444810428">
      <w:bodyDiv w:val="1"/>
      <w:marLeft w:val="0"/>
      <w:marRight w:val="0"/>
      <w:marTop w:val="0"/>
      <w:marBottom w:val="0"/>
      <w:divBdr>
        <w:top w:val="none" w:sz="0" w:space="0" w:color="auto"/>
        <w:left w:val="none" w:sz="0" w:space="0" w:color="auto"/>
        <w:bottom w:val="none" w:sz="0" w:space="0" w:color="auto"/>
        <w:right w:val="none" w:sz="0" w:space="0" w:color="auto"/>
      </w:divBdr>
    </w:div>
    <w:div w:id="575167604">
      <w:bodyDiv w:val="1"/>
      <w:marLeft w:val="0"/>
      <w:marRight w:val="0"/>
      <w:marTop w:val="0"/>
      <w:marBottom w:val="0"/>
      <w:divBdr>
        <w:top w:val="none" w:sz="0" w:space="0" w:color="auto"/>
        <w:left w:val="none" w:sz="0" w:space="0" w:color="auto"/>
        <w:bottom w:val="none" w:sz="0" w:space="0" w:color="auto"/>
        <w:right w:val="none" w:sz="0" w:space="0" w:color="auto"/>
      </w:divBdr>
    </w:div>
    <w:div w:id="621309324">
      <w:bodyDiv w:val="1"/>
      <w:marLeft w:val="0"/>
      <w:marRight w:val="0"/>
      <w:marTop w:val="0"/>
      <w:marBottom w:val="0"/>
      <w:divBdr>
        <w:top w:val="none" w:sz="0" w:space="0" w:color="auto"/>
        <w:left w:val="none" w:sz="0" w:space="0" w:color="auto"/>
        <w:bottom w:val="none" w:sz="0" w:space="0" w:color="auto"/>
        <w:right w:val="none" w:sz="0" w:space="0" w:color="auto"/>
      </w:divBdr>
    </w:div>
    <w:div w:id="707921912">
      <w:bodyDiv w:val="1"/>
      <w:marLeft w:val="0"/>
      <w:marRight w:val="0"/>
      <w:marTop w:val="0"/>
      <w:marBottom w:val="0"/>
      <w:divBdr>
        <w:top w:val="none" w:sz="0" w:space="0" w:color="auto"/>
        <w:left w:val="none" w:sz="0" w:space="0" w:color="auto"/>
        <w:bottom w:val="none" w:sz="0" w:space="0" w:color="auto"/>
        <w:right w:val="none" w:sz="0" w:space="0" w:color="auto"/>
      </w:divBdr>
    </w:div>
    <w:div w:id="1135872608">
      <w:bodyDiv w:val="1"/>
      <w:marLeft w:val="0"/>
      <w:marRight w:val="0"/>
      <w:marTop w:val="0"/>
      <w:marBottom w:val="0"/>
      <w:divBdr>
        <w:top w:val="none" w:sz="0" w:space="0" w:color="auto"/>
        <w:left w:val="none" w:sz="0" w:space="0" w:color="auto"/>
        <w:bottom w:val="none" w:sz="0" w:space="0" w:color="auto"/>
        <w:right w:val="none" w:sz="0" w:space="0" w:color="auto"/>
      </w:divBdr>
    </w:div>
    <w:div w:id="1149322758">
      <w:bodyDiv w:val="1"/>
      <w:marLeft w:val="0"/>
      <w:marRight w:val="0"/>
      <w:marTop w:val="0"/>
      <w:marBottom w:val="0"/>
      <w:divBdr>
        <w:top w:val="none" w:sz="0" w:space="0" w:color="auto"/>
        <w:left w:val="none" w:sz="0" w:space="0" w:color="auto"/>
        <w:bottom w:val="none" w:sz="0" w:space="0" w:color="auto"/>
        <w:right w:val="none" w:sz="0" w:space="0" w:color="auto"/>
      </w:divBdr>
    </w:div>
    <w:div w:id="1327128877">
      <w:bodyDiv w:val="1"/>
      <w:marLeft w:val="0"/>
      <w:marRight w:val="0"/>
      <w:marTop w:val="0"/>
      <w:marBottom w:val="0"/>
      <w:divBdr>
        <w:top w:val="none" w:sz="0" w:space="0" w:color="auto"/>
        <w:left w:val="none" w:sz="0" w:space="0" w:color="auto"/>
        <w:bottom w:val="none" w:sz="0" w:space="0" w:color="auto"/>
        <w:right w:val="none" w:sz="0" w:space="0" w:color="auto"/>
      </w:divBdr>
    </w:div>
    <w:div w:id="1471174174">
      <w:bodyDiv w:val="1"/>
      <w:marLeft w:val="0"/>
      <w:marRight w:val="0"/>
      <w:marTop w:val="0"/>
      <w:marBottom w:val="0"/>
      <w:divBdr>
        <w:top w:val="none" w:sz="0" w:space="0" w:color="auto"/>
        <w:left w:val="none" w:sz="0" w:space="0" w:color="auto"/>
        <w:bottom w:val="none" w:sz="0" w:space="0" w:color="auto"/>
        <w:right w:val="none" w:sz="0" w:space="0" w:color="auto"/>
      </w:divBdr>
    </w:div>
    <w:div w:id="1517035365">
      <w:bodyDiv w:val="1"/>
      <w:marLeft w:val="0"/>
      <w:marRight w:val="0"/>
      <w:marTop w:val="0"/>
      <w:marBottom w:val="0"/>
      <w:divBdr>
        <w:top w:val="none" w:sz="0" w:space="0" w:color="auto"/>
        <w:left w:val="none" w:sz="0" w:space="0" w:color="auto"/>
        <w:bottom w:val="none" w:sz="0" w:space="0" w:color="auto"/>
        <w:right w:val="none" w:sz="0" w:space="0" w:color="auto"/>
      </w:divBdr>
    </w:div>
    <w:div w:id="154606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gnisportoltre.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rogetti.ognisportoltre.it/" TargetMode="External"/><Relationship Id="rId4" Type="http://schemas.openxmlformats.org/officeDocument/2006/relationships/settings" Target="settings.xml"/><Relationship Id="rId9" Type="http://schemas.openxmlformats.org/officeDocument/2006/relationships/hyperlink" Target="http://www.vodafone.it/portal/Vodafone-Italia/Fondazione/Progetti-ammessi-al-finanziament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Vodafone">
      <a:dk1>
        <a:srgbClr val="000000"/>
      </a:dk1>
      <a:lt1>
        <a:srgbClr val="FFFFFF"/>
      </a:lt1>
      <a:dk2>
        <a:srgbClr val="645C54"/>
      </a:dk2>
      <a:lt2>
        <a:srgbClr val="E6E4E2"/>
      </a:lt2>
      <a:accent1>
        <a:srgbClr val="E60000"/>
      </a:accent1>
      <a:accent2>
        <a:srgbClr val="5E2750"/>
      </a:accent2>
      <a:accent3>
        <a:srgbClr val="00B0CA"/>
      </a:accent3>
      <a:accent4>
        <a:srgbClr val="A8B400"/>
      </a:accent4>
      <a:accent5>
        <a:srgbClr val="FECB00"/>
      </a:accent5>
      <a:accent6>
        <a:srgbClr val="EB9700"/>
      </a:accent6>
      <a:hlink>
        <a:srgbClr val="007C92"/>
      </a:hlink>
      <a:folHlink>
        <a:srgbClr val="9C2AA0"/>
      </a:folHlink>
    </a:clrScheme>
    <a:fontScheme name="Vodafone">
      <a:majorFont>
        <a:latin typeface="Vodafone Lt"/>
        <a:ea typeface=""/>
        <a:cs typeface=""/>
      </a:majorFont>
      <a:minorFont>
        <a:latin typeface="Vodafone Rg"/>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F91A1-76E1-4E1B-9542-EA66283BD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935</Words>
  <Characters>5333</Characters>
  <Application>Microsoft Office Word</Application>
  <DocSecurity>0</DocSecurity>
  <Lines>44</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2017-10-17T13:54:00Z</dcterms:created>
  <dcterms:modified xsi:type="dcterms:W3CDTF">2017-10-17T13:54:00Z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